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84" w:rsidRDefault="006119C8">
      <w:pPr>
        <w:pStyle w:val="10"/>
        <w:framePr w:w="10526" w:h="610" w:hRule="exact" w:wrap="none" w:vAnchor="page" w:hAnchor="page" w:x="685" w:y="770"/>
        <w:shd w:val="clear" w:color="auto" w:fill="auto"/>
        <w:spacing w:after="0"/>
        <w:ind w:left="20"/>
      </w:pPr>
      <w:bookmarkStart w:id="0" w:name="bookmark0"/>
      <w:bookmarkStart w:id="1" w:name="_GoBack"/>
      <w:bookmarkEnd w:id="1"/>
      <w:r>
        <w:t>Муниципальное бюджетное дошкольное образовательное учреждение детский сад «Сказка»</w:t>
      </w:r>
      <w:r>
        <w:br/>
        <w:t>комбинированного вида (МБДОУ детский сад «Сказка»)</w:t>
      </w:r>
      <w:bookmarkEnd w:id="0"/>
    </w:p>
    <w:p w:rsidR="00E22584" w:rsidRDefault="006119C8">
      <w:pPr>
        <w:pStyle w:val="20"/>
        <w:framePr w:w="10526" w:h="3146" w:hRule="exact" w:wrap="none" w:vAnchor="page" w:hAnchor="page" w:x="685" w:y="1640"/>
        <w:shd w:val="clear" w:color="auto" w:fill="auto"/>
        <w:spacing w:before="0"/>
        <w:ind w:left="20" w:firstLine="0"/>
      </w:pPr>
      <w:bookmarkStart w:id="2" w:name="bookmark1"/>
      <w:r>
        <w:t>ДОГОВОР ОБ ОБРАЗОВАНИИ</w:t>
      </w:r>
      <w:bookmarkEnd w:id="2"/>
    </w:p>
    <w:p w:rsidR="00E22584" w:rsidRDefault="006119C8">
      <w:pPr>
        <w:pStyle w:val="20"/>
        <w:framePr w:w="10526" w:h="3146" w:hRule="exact" w:wrap="none" w:vAnchor="page" w:hAnchor="page" w:x="685" w:y="1640"/>
        <w:shd w:val="clear" w:color="auto" w:fill="auto"/>
        <w:spacing w:before="0"/>
        <w:ind w:left="1940" w:right="1460"/>
        <w:jc w:val="left"/>
      </w:pPr>
      <w:bookmarkStart w:id="3" w:name="bookmark2"/>
      <w:r>
        <w:t xml:space="preserve">МЕЖДУ МУНИЦИПАЛЬНЫМ БЮДЖЕТНЫМ ДОШКОЛЬНЫМ ОБРАЗОВАТЕЛЬНЫМ УЧРЕЖДЕНИЕМ ДЕТСКИЙ САД «СКАЗКА» </w:t>
      </w:r>
      <w:r>
        <w:t>КОМБИНИРОВАННОГО ВИ</w:t>
      </w:r>
      <w:r>
        <w:rPr>
          <w:rStyle w:val="21"/>
          <w:b/>
          <w:bCs/>
        </w:rPr>
        <w:t xml:space="preserve">ДА </w:t>
      </w:r>
      <w:r>
        <w:t>И РОДИТЕЛЯМИ (ЗАКОННЫМИ ПРЕДСТАВИТЕЛЯМИ) ВОСПИТАННИКОВ</w:t>
      </w:r>
      <w:bookmarkEnd w:id="3"/>
    </w:p>
    <w:p w:rsidR="00E22584" w:rsidRDefault="006119C8">
      <w:pPr>
        <w:pStyle w:val="23"/>
        <w:framePr w:w="10526" w:h="3146" w:hRule="exact" w:wrap="none" w:vAnchor="page" w:hAnchor="page" w:x="685" w:y="1640"/>
        <w:shd w:val="clear" w:color="auto" w:fill="auto"/>
        <w:tabs>
          <w:tab w:val="left" w:leader="underscore" w:pos="576"/>
          <w:tab w:val="left" w:leader="underscore" w:pos="2203"/>
          <w:tab w:val="left" w:pos="9024"/>
        </w:tabs>
        <w:spacing w:after="176"/>
        <w:ind w:firstLine="0"/>
      </w:pPr>
      <w:r>
        <w:t>«</w:t>
      </w:r>
      <w:r>
        <w:tab/>
        <w:t>»</w:t>
      </w:r>
      <w:r>
        <w:tab/>
        <w:t>2022г.</w:t>
      </w:r>
      <w:r>
        <w:tab/>
      </w:r>
      <w:r>
        <w:rPr>
          <w:rStyle w:val="24"/>
        </w:rPr>
        <w:t>п. Мокрый Батай</w:t>
      </w:r>
    </w:p>
    <w:p w:rsidR="00E22584" w:rsidRDefault="006119C8">
      <w:pPr>
        <w:pStyle w:val="23"/>
        <w:framePr w:w="10526" w:h="3146" w:hRule="exact" w:wrap="none" w:vAnchor="page" w:hAnchor="page" w:x="685" w:y="1640"/>
        <w:shd w:val="clear" w:color="auto" w:fill="auto"/>
        <w:spacing w:after="0" w:line="206" w:lineRule="exact"/>
        <w:ind w:firstLine="320"/>
      </w:pPr>
      <w:r>
        <w:t>Муниципальное бюджетное дошкольное образовательное учреждение детский сад «Сказка» комбинированного вида (МБДОУ детский сад «Сказка») осуществляющее обр</w:t>
      </w:r>
      <w:r>
        <w:t xml:space="preserve">азовательную деятельность (далее - учреждение) на основании лицензии на осуществление образовательной деятельности регистрационный № 2403 от 14 мая 2012 г., серия 61 № 001458, срок действия- бессрочно, </w:t>
      </w:r>
      <w:r>
        <w:rPr>
          <w:rStyle w:val="25"/>
        </w:rPr>
        <w:t>выданной_ Региональной службой по надзору и контролю в</w:t>
      </w:r>
      <w:r>
        <w:rPr>
          <w:rStyle w:val="25"/>
        </w:rPr>
        <w:t xml:space="preserve"> сфере образования Ростовской области,</w:t>
      </w:r>
      <w:r>
        <w:t xml:space="preserve"> именуемое в дальнейшем «Исполнитель», в лице заведующего </w:t>
      </w:r>
      <w:r>
        <w:rPr>
          <w:rStyle w:val="26"/>
        </w:rPr>
        <w:t>Соломко Натальи Валерьевны</w:t>
      </w:r>
      <w:r>
        <w:t>, действующей на основании Устава</w:t>
      </w:r>
      <w:r>
        <w:rPr>
          <w:rStyle w:val="26"/>
        </w:rPr>
        <w:t xml:space="preserve">, </w:t>
      </w:r>
      <w:r>
        <w:t>и родитель (законный представитель) воспитанника, именуемый в дальнейшем «Заказчик», в лице</w:t>
      </w:r>
    </w:p>
    <w:p w:rsidR="00E22584" w:rsidRDefault="006119C8">
      <w:pPr>
        <w:pStyle w:val="23"/>
        <w:framePr w:w="10526" w:h="3146" w:hRule="exact" w:wrap="none" w:vAnchor="page" w:hAnchor="page" w:x="685" w:y="1640"/>
        <w:shd w:val="clear" w:color="auto" w:fill="auto"/>
        <w:tabs>
          <w:tab w:val="left" w:leader="underscore" w:pos="10325"/>
        </w:tabs>
        <w:spacing w:after="0" w:line="187" w:lineRule="exact"/>
        <w:ind w:firstLine="0"/>
      </w:pPr>
      <w:r>
        <w:rPr>
          <w:rStyle w:val="24"/>
        </w:rPr>
        <w:t>родител</w:t>
      </w:r>
      <w:r>
        <w:rPr>
          <w:rStyle w:val="24"/>
        </w:rPr>
        <w:t>я</w:t>
      </w:r>
      <w:r>
        <w:tab/>
        <w:t>,</w:t>
      </w:r>
    </w:p>
    <w:p w:rsidR="00E22584" w:rsidRDefault="006119C8">
      <w:pPr>
        <w:pStyle w:val="30"/>
        <w:framePr w:w="10526" w:h="3146" w:hRule="exact" w:wrap="none" w:vAnchor="page" w:hAnchor="page" w:x="685" w:y="1640"/>
        <w:shd w:val="clear" w:color="auto" w:fill="auto"/>
        <w:ind w:left="2940"/>
      </w:pPr>
      <w:r>
        <w:t>(фамилия, имя, отчество и статус законного представителя несовершеннолетнего)</w:t>
      </w:r>
    </w:p>
    <w:p w:rsidR="00E22584" w:rsidRDefault="006119C8">
      <w:pPr>
        <w:pStyle w:val="23"/>
        <w:framePr w:w="10526" w:h="3146" w:hRule="exact" w:wrap="none" w:vAnchor="page" w:hAnchor="page" w:x="685" w:y="1640"/>
        <w:shd w:val="clear" w:color="auto" w:fill="auto"/>
        <w:spacing w:after="0" w:line="187" w:lineRule="exact"/>
        <w:ind w:firstLine="320"/>
      </w:pPr>
      <w:r>
        <w:t>Далее Заказчик, совместно именуемые Стороны и</w:t>
      </w:r>
    </w:p>
    <w:p w:rsidR="00E22584" w:rsidRDefault="006119C8">
      <w:pPr>
        <w:pStyle w:val="30"/>
        <w:framePr w:w="10526" w:h="1651" w:hRule="exact" w:wrap="none" w:vAnchor="page" w:hAnchor="page" w:x="685" w:y="5025"/>
        <w:shd w:val="clear" w:color="auto" w:fill="auto"/>
        <w:spacing w:line="140" w:lineRule="exact"/>
        <w:ind w:left="3940"/>
      </w:pPr>
      <w:r>
        <w:t>(фамилия, имя и отчество несовершеннолетнего)</w:t>
      </w:r>
    </w:p>
    <w:p w:rsidR="00E22584" w:rsidRDefault="006119C8">
      <w:pPr>
        <w:pStyle w:val="23"/>
        <w:framePr w:w="10526" w:h="1651" w:hRule="exact" w:wrap="none" w:vAnchor="page" w:hAnchor="page" w:x="685" w:y="5025"/>
        <w:shd w:val="clear" w:color="auto" w:fill="auto"/>
        <w:spacing w:after="0" w:line="206" w:lineRule="exact"/>
        <w:ind w:firstLine="320"/>
      </w:pPr>
      <w:r>
        <w:t>совместно именуемые Стороны, заключили настоящий Договор о нижеследующем:</w:t>
      </w:r>
    </w:p>
    <w:p w:rsidR="00E22584" w:rsidRDefault="006119C8">
      <w:pPr>
        <w:pStyle w:val="20"/>
        <w:framePr w:w="10526" w:h="1651" w:hRule="exact" w:wrap="none" w:vAnchor="page" w:hAnchor="page" w:x="685" w:y="5025"/>
        <w:shd w:val="clear" w:color="auto" w:fill="auto"/>
        <w:spacing w:before="0" w:line="206" w:lineRule="exact"/>
        <w:ind w:left="4580" w:firstLine="0"/>
        <w:jc w:val="left"/>
      </w:pPr>
      <w:bookmarkStart w:id="4" w:name="bookmark3"/>
      <w:r>
        <w:t xml:space="preserve">1. </w:t>
      </w:r>
      <w:r>
        <w:t>Предмет договора</w:t>
      </w:r>
      <w:bookmarkEnd w:id="4"/>
    </w:p>
    <w:p w:rsidR="00E22584" w:rsidRDefault="006119C8">
      <w:pPr>
        <w:pStyle w:val="23"/>
        <w:framePr w:w="10526" w:h="1651" w:hRule="exact" w:wrap="none" w:vAnchor="page" w:hAnchor="page" w:x="685" w:y="5025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06" w:lineRule="exact"/>
        <w:ind w:firstLine="320"/>
      </w:pPr>
      <w:r>
        <w:t>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</w:t>
      </w:r>
      <w:r>
        <w:t>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</w:p>
    <w:p w:rsidR="00E22584" w:rsidRDefault="006119C8">
      <w:pPr>
        <w:pStyle w:val="23"/>
        <w:framePr w:w="10526" w:h="1651" w:hRule="exact" w:wrap="none" w:vAnchor="page" w:hAnchor="page" w:x="685" w:y="5025"/>
        <w:numPr>
          <w:ilvl w:val="0"/>
          <w:numId w:val="1"/>
        </w:numPr>
        <w:shd w:val="clear" w:color="auto" w:fill="auto"/>
        <w:tabs>
          <w:tab w:val="left" w:pos="707"/>
        </w:tabs>
        <w:spacing w:after="0" w:line="206" w:lineRule="exact"/>
        <w:ind w:firstLine="320"/>
      </w:pPr>
      <w:r>
        <w:t xml:space="preserve">По настоящему договору Исполнитель предоставляет услуги Заказчику по присмотру и уходу </w:t>
      </w:r>
      <w:r>
        <w:t>за воспитанником</w:t>
      </w:r>
    </w:p>
    <w:p w:rsidR="00E22584" w:rsidRDefault="006119C8">
      <w:pPr>
        <w:pStyle w:val="40"/>
        <w:framePr w:wrap="none" w:vAnchor="page" w:hAnchor="page" w:x="685" w:y="6916"/>
        <w:shd w:val="clear" w:color="auto" w:fill="auto"/>
        <w:spacing w:before="0" w:after="0" w:line="140" w:lineRule="exact"/>
        <w:ind w:left="4140"/>
      </w:pPr>
      <w:r>
        <w:t>(Ф.И.О. воспитанника, дата рождения),</w:t>
      </w:r>
    </w:p>
    <w:p w:rsidR="00E22584" w:rsidRDefault="006119C8">
      <w:pPr>
        <w:pStyle w:val="23"/>
        <w:framePr w:w="10526" w:h="3699" w:hRule="exact" w:wrap="none" w:vAnchor="page" w:hAnchor="page" w:x="685" w:y="7075"/>
        <w:shd w:val="clear" w:color="auto" w:fill="auto"/>
        <w:tabs>
          <w:tab w:val="left" w:leader="underscore" w:pos="10482"/>
        </w:tabs>
        <w:spacing w:after="0" w:line="180" w:lineRule="exact"/>
        <w:ind w:firstLine="320"/>
      </w:pPr>
      <w:r>
        <w:t xml:space="preserve">проживающего по адресу: </w:t>
      </w:r>
      <w:r>
        <w:tab/>
      </w:r>
    </w:p>
    <w:p w:rsidR="00E22584" w:rsidRDefault="006119C8">
      <w:pPr>
        <w:pStyle w:val="40"/>
        <w:framePr w:w="10526" w:h="3699" w:hRule="exact" w:wrap="none" w:vAnchor="page" w:hAnchor="page" w:x="685" w:y="7075"/>
        <w:shd w:val="clear" w:color="auto" w:fill="auto"/>
        <w:spacing w:before="0" w:after="0" w:line="206" w:lineRule="exact"/>
        <w:ind w:left="2560"/>
        <w:jc w:val="both"/>
      </w:pPr>
      <w:r>
        <w:t>(адрес места жительства ребенка с указанием места постоянной регистрации, индекса),</w:t>
      </w:r>
    </w:p>
    <w:p w:rsidR="00E22584" w:rsidRDefault="006119C8">
      <w:pPr>
        <w:pStyle w:val="23"/>
        <w:framePr w:w="10526" w:h="3699" w:hRule="exact" w:wrap="none" w:vAnchor="page" w:hAnchor="page" w:x="685" w:y="7075"/>
        <w:numPr>
          <w:ilvl w:val="0"/>
          <w:numId w:val="1"/>
        </w:numPr>
        <w:shd w:val="clear" w:color="auto" w:fill="auto"/>
        <w:tabs>
          <w:tab w:val="left" w:pos="707"/>
        </w:tabs>
        <w:spacing w:after="0" w:line="206" w:lineRule="exact"/>
        <w:ind w:firstLine="320"/>
      </w:pPr>
      <w:r>
        <w:t>Форма обучения очная.</w:t>
      </w:r>
    </w:p>
    <w:p w:rsidR="00E22584" w:rsidRDefault="006119C8">
      <w:pPr>
        <w:pStyle w:val="23"/>
        <w:framePr w:w="10526" w:h="3699" w:hRule="exact" w:wrap="none" w:vAnchor="page" w:hAnchor="page" w:x="685" w:y="7075"/>
        <w:numPr>
          <w:ilvl w:val="0"/>
          <w:numId w:val="1"/>
        </w:numPr>
        <w:shd w:val="clear" w:color="auto" w:fill="auto"/>
        <w:tabs>
          <w:tab w:val="left" w:pos="707"/>
        </w:tabs>
        <w:spacing w:after="0" w:line="206" w:lineRule="exact"/>
        <w:ind w:firstLine="320"/>
      </w:pPr>
      <w:r>
        <w:t>Наименование образовательной программы «Основная образовательная прог</w:t>
      </w:r>
      <w:r>
        <w:t>рамма дошкольного образования».</w:t>
      </w:r>
    </w:p>
    <w:p w:rsidR="00E22584" w:rsidRDefault="006119C8">
      <w:pPr>
        <w:pStyle w:val="23"/>
        <w:framePr w:w="10526" w:h="3699" w:hRule="exact" w:wrap="none" w:vAnchor="page" w:hAnchor="page" w:x="685" w:y="7075"/>
        <w:numPr>
          <w:ilvl w:val="0"/>
          <w:numId w:val="1"/>
        </w:numPr>
        <w:shd w:val="clear" w:color="auto" w:fill="auto"/>
        <w:tabs>
          <w:tab w:val="left" w:pos="707"/>
        </w:tabs>
        <w:spacing w:after="0" w:line="206" w:lineRule="exact"/>
        <w:ind w:firstLine="320"/>
      </w:pPr>
      <w:r>
        <w:t>Срок освоения образовательной программы (продолжительность обучения) на момент подписания настоящего Договора</w:t>
      </w:r>
    </w:p>
    <w:p w:rsidR="00E22584" w:rsidRDefault="006119C8">
      <w:pPr>
        <w:pStyle w:val="23"/>
        <w:framePr w:w="10526" w:h="3699" w:hRule="exact" w:wrap="none" w:vAnchor="page" w:hAnchor="page" w:x="685" w:y="7075"/>
        <w:shd w:val="clear" w:color="auto" w:fill="auto"/>
        <w:tabs>
          <w:tab w:val="left" w:leader="underscore" w:pos="1858"/>
        </w:tabs>
        <w:spacing w:after="0" w:line="206" w:lineRule="exact"/>
        <w:ind w:firstLine="0"/>
      </w:pPr>
      <w:r>
        <w:t xml:space="preserve">составляет </w:t>
      </w:r>
      <w:r>
        <w:tab/>
        <w:t xml:space="preserve"> календарных лет.</w:t>
      </w:r>
    </w:p>
    <w:p w:rsidR="00E22584" w:rsidRDefault="006119C8">
      <w:pPr>
        <w:pStyle w:val="20"/>
        <w:framePr w:w="10526" w:h="3699" w:hRule="exact" w:wrap="none" w:vAnchor="page" w:hAnchor="page" w:x="685" w:y="7075"/>
        <w:shd w:val="clear" w:color="auto" w:fill="auto"/>
        <w:spacing w:before="0" w:line="206" w:lineRule="exact"/>
        <w:ind w:left="4140" w:firstLine="0"/>
        <w:jc w:val="left"/>
      </w:pPr>
      <w:bookmarkStart w:id="5" w:name="bookmark4"/>
      <w:r>
        <w:t>2. Права и обязанности сторон</w:t>
      </w:r>
      <w:bookmarkEnd w:id="5"/>
    </w:p>
    <w:p w:rsidR="00E22584" w:rsidRDefault="006119C8">
      <w:pPr>
        <w:pStyle w:val="23"/>
        <w:framePr w:w="10526" w:h="3699" w:hRule="exact" w:wrap="none" w:vAnchor="page" w:hAnchor="page" w:x="685" w:y="7075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06" w:lineRule="exact"/>
        <w:ind w:firstLine="320"/>
      </w:pPr>
      <w:r>
        <w:t xml:space="preserve">Права и обязанности </w:t>
      </w:r>
      <w:r>
        <w:rPr>
          <w:rStyle w:val="27"/>
        </w:rPr>
        <w:t>Исполнителя:</w:t>
      </w:r>
    </w:p>
    <w:p w:rsidR="00E22584" w:rsidRDefault="006119C8">
      <w:pPr>
        <w:pStyle w:val="23"/>
        <w:framePr w:w="10526" w:h="3699" w:hRule="exact" w:wrap="none" w:vAnchor="page" w:hAnchor="page" w:x="685" w:y="7075"/>
        <w:numPr>
          <w:ilvl w:val="0"/>
          <w:numId w:val="3"/>
        </w:numPr>
        <w:shd w:val="clear" w:color="auto" w:fill="auto"/>
        <w:tabs>
          <w:tab w:val="left" w:pos="861"/>
        </w:tabs>
        <w:spacing w:after="0" w:line="206" w:lineRule="exact"/>
        <w:ind w:firstLine="320"/>
      </w:pPr>
      <w:r>
        <w:t xml:space="preserve">Предоставлять </w:t>
      </w:r>
      <w:r>
        <w:t>возможность Заказчику ознакомиться с:</w:t>
      </w:r>
    </w:p>
    <w:p w:rsidR="00E22584" w:rsidRDefault="006119C8">
      <w:pPr>
        <w:pStyle w:val="23"/>
        <w:framePr w:w="10526" w:h="3699" w:hRule="exact" w:wrap="none" w:vAnchor="page" w:hAnchor="page" w:x="685" w:y="7075"/>
        <w:numPr>
          <w:ilvl w:val="0"/>
          <w:numId w:val="4"/>
        </w:numPr>
        <w:shd w:val="clear" w:color="auto" w:fill="auto"/>
        <w:tabs>
          <w:tab w:val="left" w:pos="576"/>
        </w:tabs>
        <w:spacing w:after="0" w:line="206" w:lineRule="exact"/>
        <w:ind w:firstLine="320"/>
      </w:pPr>
      <w:r>
        <w:t>Уставом МБДОУ детский сад «Сказка», осуществляющей обучение по образовательным программам дошкольного образования</w:t>
      </w:r>
    </w:p>
    <w:p w:rsidR="00E22584" w:rsidRDefault="006119C8">
      <w:pPr>
        <w:pStyle w:val="23"/>
        <w:framePr w:w="10526" w:h="3699" w:hRule="exact" w:wrap="none" w:vAnchor="page" w:hAnchor="page" w:x="685" w:y="7075"/>
        <w:numPr>
          <w:ilvl w:val="0"/>
          <w:numId w:val="4"/>
        </w:numPr>
        <w:shd w:val="clear" w:color="auto" w:fill="auto"/>
        <w:tabs>
          <w:tab w:val="left" w:pos="587"/>
        </w:tabs>
        <w:spacing w:after="0" w:line="206" w:lineRule="exact"/>
        <w:ind w:firstLine="320"/>
      </w:pPr>
      <w:r>
        <w:t>Лицензией на право ведения образовательной деятельности</w:t>
      </w:r>
    </w:p>
    <w:p w:rsidR="00E22584" w:rsidRDefault="006119C8">
      <w:pPr>
        <w:pStyle w:val="23"/>
        <w:framePr w:w="10526" w:h="3699" w:hRule="exact" w:wrap="none" w:vAnchor="page" w:hAnchor="page" w:x="685" w:y="7075"/>
        <w:numPr>
          <w:ilvl w:val="0"/>
          <w:numId w:val="4"/>
        </w:numPr>
        <w:shd w:val="clear" w:color="auto" w:fill="auto"/>
        <w:tabs>
          <w:tab w:val="left" w:pos="587"/>
        </w:tabs>
        <w:spacing w:after="0" w:line="206" w:lineRule="exact"/>
        <w:ind w:firstLine="320"/>
      </w:pPr>
      <w:r>
        <w:t>Образовательной программой учреждения</w:t>
      </w:r>
    </w:p>
    <w:p w:rsidR="00E22584" w:rsidRDefault="006119C8">
      <w:pPr>
        <w:pStyle w:val="23"/>
        <w:framePr w:w="10526" w:h="3699" w:hRule="exact" w:wrap="none" w:vAnchor="page" w:hAnchor="page" w:x="685" w:y="7075"/>
        <w:numPr>
          <w:ilvl w:val="0"/>
          <w:numId w:val="4"/>
        </w:numPr>
        <w:shd w:val="clear" w:color="auto" w:fill="auto"/>
        <w:tabs>
          <w:tab w:val="left" w:pos="576"/>
        </w:tabs>
        <w:spacing w:after="0" w:line="206" w:lineRule="exact"/>
        <w:ind w:firstLine="320"/>
      </w:pPr>
      <w:r>
        <w:t xml:space="preserve">Другими </w:t>
      </w:r>
      <w:r>
        <w:t>документами и локальными актами, регламентирующими учреждение и осуществление образовательной деятельности, а также присмотр и уход за воспитанником</w:t>
      </w:r>
    </w:p>
    <w:p w:rsidR="00E22584" w:rsidRDefault="006119C8">
      <w:pPr>
        <w:pStyle w:val="23"/>
        <w:framePr w:w="10526" w:h="3699" w:hRule="exact" w:wrap="none" w:vAnchor="page" w:hAnchor="page" w:x="685" w:y="7075"/>
        <w:numPr>
          <w:ilvl w:val="0"/>
          <w:numId w:val="3"/>
        </w:numPr>
        <w:shd w:val="clear" w:color="auto" w:fill="auto"/>
        <w:tabs>
          <w:tab w:val="left" w:pos="861"/>
          <w:tab w:val="left" w:leader="underscore" w:pos="6114"/>
        </w:tabs>
        <w:spacing w:after="0" w:line="206" w:lineRule="exact"/>
        <w:ind w:firstLine="320"/>
      </w:pPr>
      <w:r>
        <w:t>Зачислить ребенка в группу</w:t>
      </w:r>
      <w:r>
        <w:tab/>
      </w:r>
    </w:p>
    <w:p w:rsidR="00E22584" w:rsidRDefault="006119C8">
      <w:pPr>
        <w:pStyle w:val="20"/>
        <w:framePr w:w="10526" w:h="3699" w:hRule="exact" w:wrap="none" w:vAnchor="page" w:hAnchor="page" w:x="685" w:y="7075"/>
        <w:shd w:val="clear" w:color="auto" w:fill="auto"/>
        <w:spacing w:before="0" w:line="206" w:lineRule="exact"/>
        <w:ind w:firstLine="320"/>
        <w:jc w:val="both"/>
      </w:pPr>
      <w:bookmarkStart w:id="6" w:name="bookmark5"/>
      <w:r>
        <w:rPr>
          <w:rStyle w:val="28"/>
        </w:rPr>
        <w:t xml:space="preserve">на основании </w:t>
      </w:r>
      <w:r>
        <w:rPr>
          <w:rStyle w:val="21"/>
          <w:b/>
          <w:bCs/>
        </w:rPr>
        <w:t>Протокола (направления) заседания комиссии по комплектованию ОО Ка</w:t>
      </w:r>
      <w:r>
        <w:rPr>
          <w:rStyle w:val="21"/>
          <w:b/>
          <w:bCs/>
        </w:rPr>
        <w:t>гальницкого района</w:t>
      </w:r>
      <w:bookmarkEnd w:id="6"/>
    </w:p>
    <w:p w:rsidR="00E22584" w:rsidRDefault="006119C8">
      <w:pPr>
        <w:pStyle w:val="20"/>
        <w:framePr w:w="10526" w:h="3699" w:hRule="exact" w:wrap="none" w:vAnchor="page" w:hAnchor="page" w:x="685" w:y="7075"/>
        <w:shd w:val="clear" w:color="auto" w:fill="auto"/>
        <w:tabs>
          <w:tab w:val="left" w:leader="underscore" w:pos="4322"/>
          <w:tab w:val="left" w:leader="underscore" w:pos="5219"/>
          <w:tab w:val="left" w:leader="underscore" w:pos="7600"/>
        </w:tabs>
        <w:spacing w:before="0" w:line="206" w:lineRule="exact"/>
        <w:ind w:left="2560" w:firstLine="0"/>
        <w:jc w:val="both"/>
      </w:pPr>
      <w:bookmarkStart w:id="7" w:name="bookmark6"/>
      <w:r>
        <w:t>№</w:t>
      </w:r>
      <w:r>
        <w:tab/>
      </w:r>
      <w:r>
        <w:rPr>
          <w:rStyle w:val="21"/>
          <w:b/>
          <w:bCs/>
        </w:rPr>
        <w:t>от «</w:t>
      </w:r>
      <w:r>
        <w:tab/>
        <w:t>»</w:t>
      </w:r>
      <w:r>
        <w:tab/>
      </w:r>
      <w:r>
        <w:rPr>
          <w:rStyle w:val="21"/>
          <w:b/>
          <w:bCs/>
        </w:rPr>
        <w:t>2022г.</w:t>
      </w:r>
      <w:bookmarkEnd w:id="7"/>
    </w:p>
    <w:p w:rsidR="00E22584" w:rsidRDefault="006119C8">
      <w:pPr>
        <w:pStyle w:val="23"/>
        <w:framePr w:w="10526" w:h="4819" w:hRule="exact" w:wrap="none" w:vAnchor="page" w:hAnchor="page" w:x="685" w:y="10895"/>
        <w:numPr>
          <w:ilvl w:val="0"/>
          <w:numId w:val="3"/>
        </w:numPr>
        <w:shd w:val="clear" w:color="auto" w:fill="auto"/>
        <w:tabs>
          <w:tab w:val="left" w:pos="861"/>
        </w:tabs>
        <w:spacing w:after="0" w:line="206" w:lineRule="exact"/>
        <w:ind w:firstLine="320"/>
      </w:pPr>
      <w:r>
        <w:t>Обеспечивать защиту прав ребёнка в соответствии с законодательством.</w:t>
      </w:r>
    </w:p>
    <w:p w:rsidR="00E22584" w:rsidRDefault="006119C8">
      <w:pPr>
        <w:pStyle w:val="23"/>
        <w:framePr w:w="10526" w:h="4819" w:hRule="exact" w:wrap="none" w:vAnchor="page" w:hAnchor="page" w:x="685" w:y="10895"/>
        <w:numPr>
          <w:ilvl w:val="0"/>
          <w:numId w:val="3"/>
        </w:numPr>
        <w:shd w:val="clear" w:color="auto" w:fill="auto"/>
        <w:tabs>
          <w:tab w:val="left" w:pos="824"/>
        </w:tabs>
        <w:spacing w:after="0" w:line="206" w:lineRule="exact"/>
        <w:ind w:firstLine="320"/>
      </w:pPr>
      <w:r>
        <w:t xml:space="preserve">Обеспечить охрану жизни и укрепление физического и психического здоровья воспитанника; его интеллектуальное физическое и личностное развитие; коррекцию </w:t>
      </w:r>
      <w:r>
        <w:t>речи;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ребенка.</w:t>
      </w:r>
    </w:p>
    <w:p w:rsidR="00E22584" w:rsidRDefault="006119C8">
      <w:pPr>
        <w:pStyle w:val="23"/>
        <w:framePr w:w="10526" w:h="4819" w:hRule="exact" w:wrap="none" w:vAnchor="page" w:hAnchor="page" w:x="685" w:y="10895"/>
        <w:shd w:val="clear" w:color="auto" w:fill="auto"/>
        <w:spacing w:after="0" w:line="206" w:lineRule="exact"/>
        <w:ind w:firstLine="320"/>
      </w:pPr>
      <w:r>
        <w:t>Обеспечить:</w:t>
      </w:r>
    </w:p>
    <w:p w:rsidR="00E22584" w:rsidRDefault="006119C8">
      <w:pPr>
        <w:pStyle w:val="23"/>
        <w:framePr w:w="10526" w:h="4819" w:hRule="exact" w:wrap="none" w:vAnchor="page" w:hAnchor="page" w:x="685" w:y="10895"/>
        <w:numPr>
          <w:ilvl w:val="0"/>
          <w:numId w:val="5"/>
        </w:numPr>
        <w:shd w:val="clear" w:color="auto" w:fill="auto"/>
        <w:tabs>
          <w:tab w:val="left" w:pos="520"/>
        </w:tabs>
        <w:spacing w:after="0" w:line="206" w:lineRule="exact"/>
        <w:ind w:firstLine="320"/>
      </w:pPr>
      <w:r>
        <w:t>равные возможности для полноценного развития воспитанника</w:t>
      </w:r>
      <w:r>
        <w:t xml:space="preserve"> в период дошкольного детства;</w:t>
      </w:r>
    </w:p>
    <w:p w:rsidR="00E22584" w:rsidRDefault="006119C8">
      <w:pPr>
        <w:pStyle w:val="23"/>
        <w:framePr w:w="10526" w:h="4819" w:hRule="exact" w:wrap="none" w:vAnchor="page" w:hAnchor="page" w:x="685" w:y="10895"/>
        <w:numPr>
          <w:ilvl w:val="0"/>
          <w:numId w:val="5"/>
        </w:numPr>
        <w:shd w:val="clear" w:color="auto" w:fill="auto"/>
        <w:tabs>
          <w:tab w:val="left" w:pos="520"/>
        </w:tabs>
        <w:spacing w:after="0" w:line="206" w:lineRule="exact"/>
        <w:ind w:firstLine="320"/>
      </w:pPr>
      <w:r>
        <w:t>создание образовательной среды, гарантирующей социальную ситуацию развития для участников отношений;</w:t>
      </w:r>
    </w:p>
    <w:p w:rsidR="00E22584" w:rsidRDefault="006119C8">
      <w:pPr>
        <w:pStyle w:val="23"/>
        <w:framePr w:w="10526" w:h="4819" w:hRule="exact" w:wrap="none" w:vAnchor="page" w:hAnchor="page" w:x="685" w:y="10895"/>
        <w:numPr>
          <w:ilvl w:val="0"/>
          <w:numId w:val="5"/>
        </w:numPr>
        <w:shd w:val="clear" w:color="auto" w:fill="auto"/>
        <w:tabs>
          <w:tab w:val="left" w:pos="488"/>
        </w:tabs>
        <w:spacing w:after="0" w:line="206" w:lineRule="exact"/>
        <w:ind w:firstLine="320"/>
      </w:pPr>
      <w:r>
        <w:t>развитие воспитанника в соответствии с его возрастными и индивидуальными особенностями на основе Образовательной программы д</w:t>
      </w:r>
      <w:r>
        <w:t>ошкольного образовательного учреждения;</w:t>
      </w:r>
    </w:p>
    <w:p w:rsidR="00E22584" w:rsidRDefault="006119C8">
      <w:pPr>
        <w:pStyle w:val="23"/>
        <w:framePr w:w="10526" w:h="4819" w:hRule="exact" w:wrap="none" w:vAnchor="page" w:hAnchor="page" w:x="685" w:y="10895"/>
        <w:numPr>
          <w:ilvl w:val="0"/>
          <w:numId w:val="5"/>
        </w:numPr>
        <w:shd w:val="clear" w:color="auto" w:fill="auto"/>
        <w:spacing w:after="0" w:line="206" w:lineRule="exact"/>
        <w:ind w:firstLine="320"/>
      </w:pPr>
      <w:r>
        <w:t xml:space="preserve"> формирование общей культуры личности воспитанника, развитие его социальных, нравственных, эстетических, интеллектуальных, физических качеств, инициативности, самостоятельности и ответственности, формирование предпосылок учебной деятельности;</w:t>
      </w:r>
    </w:p>
    <w:p w:rsidR="00E22584" w:rsidRDefault="006119C8">
      <w:pPr>
        <w:pStyle w:val="23"/>
        <w:framePr w:w="10526" w:h="4819" w:hRule="exact" w:wrap="none" w:vAnchor="page" w:hAnchor="page" w:x="685" w:y="10895"/>
        <w:numPr>
          <w:ilvl w:val="0"/>
          <w:numId w:val="5"/>
        </w:numPr>
        <w:shd w:val="clear" w:color="auto" w:fill="auto"/>
        <w:tabs>
          <w:tab w:val="left" w:pos="483"/>
        </w:tabs>
        <w:spacing w:after="0" w:line="206" w:lineRule="exact"/>
        <w:ind w:firstLine="320"/>
      </w:pPr>
      <w:r>
        <w:t>психолого-пед</w:t>
      </w:r>
      <w:r>
        <w:t>агогическую поддержку семьи и повышение компетентности родителей (законных представителей) воспитанника в вопросах его развития, образования, охраны и укрепления здоровья;</w:t>
      </w:r>
    </w:p>
    <w:p w:rsidR="00E22584" w:rsidRDefault="006119C8">
      <w:pPr>
        <w:pStyle w:val="23"/>
        <w:framePr w:w="10526" w:h="4819" w:hRule="exact" w:wrap="none" w:vAnchor="page" w:hAnchor="page" w:x="685" w:y="10895"/>
        <w:numPr>
          <w:ilvl w:val="0"/>
          <w:numId w:val="5"/>
        </w:numPr>
        <w:shd w:val="clear" w:color="auto" w:fill="auto"/>
        <w:spacing w:after="0" w:line="206" w:lineRule="exact"/>
        <w:ind w:firstLine="320"/>
      </w:pPr>
      <w:r>
        <w:t xml:space="preserve"> создание развивающей пространственной предметной среды, отвечающей требованиям вари</w:t>
      </w:r>
      <w:r>
        <w:t>ативности, доступности, безопасности и содержательной насыщенности;</w:t>
      </w:r>
    </w:p>
    <w:p w:rsidR="00E22584" w:rsidRDefault="006119C8">
      <w:pPr>
        <w:pStyle w:val="23"/>
        <w:framePr w:w="10526" w:h="4819" w:hRule="exact" w:wrap="none" w:vAnchor="page" w:hAnchor="page" w:x="685" w:y="10895"/>
        <w:numPr>
          <w:ilvl w:val="0"/>
          <w:numId w:val="5"/>
        </w:numPr>
        <w:shd w:val="clear" w:color="auto" w:fill="auto"/>
        <w:tabs>
          <w:tab w:val="left" w:pos="483"/>
        </w:tabs>
        <w:spacing w:after="0" w:line="206" w:lineRule="exact"/>
        <w:ind w:firstLine="320"/>
      </w:pPr>
      <w:r>
        <w:t>условия для развития творческих способностей, познавательных интересов и познавательных действий воспитанника в различных видах деятельности;</w:t>
      </w:r>
    </w:p>
    <w:p w:rsidR="00E22584" w:rsidRDefault="006119C8">
      <w:pPr>
        <w:pStyle w:val="23"/>
        <w:framePr w:w="10526" w:h="4819" w:hRule="exact" w:wrap="none" w:vAnchor="page" w:hAnchor="page" w:x="685" w:y="10895"/>
        <w:numPr>
          <w:ilvl w:val="0"/>
          <w:numId w:val="5"/>
        </w:numPr>
        <w:shd w:val="clear" w:color="auto" w:fill="auto"/>
        <w:tabs>
          <w:tab w:val="left" w:pos="483"/>
        </w:tabs>
        <w:spacing w:after="0" w:line="206" w:lineRule="exact"/>
        <w:ind w:firstLine="320"/>
      </w:pPr>
      <w:r>
        <w:t xml:space="preserve">поддержку родителей (законных представителей) </w:t>
      </w:r>
      <w:r>
        <w:t>в воспитании воспитанника, вовлечение семью непосредственно в образовательную деятельность.</w:t>
      </w:r>
    </w:p>
    <w:p w:rsidR="00E22584" w:rsidRDefault="006119C8">
      <w:pPr>
        <w:pStyle w:val="23"/>
        <w:framePr w:w="10526" w:h="4819" w:hRule="exact" w:wrap="none" w:vAnchor="page" w:hAnchor="page" w:x="685" w:y="10895"/>
        <w:numPr>
          <w:ilvl w:val="0"/>
          <w:numId w:val="3"/>
        </w:numPr>
        <w:shd w:val="clear" w:color="auto" w:fill="auto"/>
        <w:tabs>
          <w:tab w:val="left" w:pos="829"/>
        </w:tabs>
        <w:spacing w:after="0" w:line="206" w:lineRule="exact"/>
        <w:ind w:firstLine="320"/>
      </w:pPr>
      <w:r>
        <w:t xml:space="preserve">Обучать воспитанника по Образовательной программе дошкольного образовательного учреждения в соответствии с ФГОС дошкольного образования, при максимально допустимом </w:t>
      </w:r>
      <w:r>
        <w:t>объеме образовательной нагрузки в соответствии с санитарно</w:t>
      </w:r>
      <w:r>
        <w:softHyphen/>
        <w:t>эпидемиологическими правилами и нормативами СанПиН ДО к организации общественного питания 2.3/2.4.3590-20.</w:t>
      </w:r>
    </w:p>
    <w:p w:rsidR="00E22584" w:rsidRDefault="006119C8">
      <w:pPr>
        <w:pStyle w:val="a5"/>
        <w:framePr w:wrap="none" w:vAnchor="page" w:hAnchor="page" w:x="11063" w:y="15820"/>
        <w:shd w:val="clear" w:color="auto" w:fill="auto"/>
        <w:spacing w:line="200" w:lineRule="exact"/>
      </w:pPr>
      <w:r>
        <w:t>1</w:t>
      </w:r>
    </w:p>
    <w:p w:rsidR="00E22584" w:rsidRDefault="00E22584">
      <w:pPr>
        <w:rPr>
          <w:sz w:val="2"/>
          <w:szCs w:val="2"/>
        </w:rPr>
        <w:sectPr w:rsidR="00E225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2584" w:rsidRDefault="006119C8">
      <w:pPr>
        <w:pStyle w:val="23"/>
        <w:framePr w:w="10526" w:h="14634" w:hRule="exact" w:wrap="none" w:vAnchor="page" w:hAnchor="page" w:x="685" w:y="1079"/>
        <w:numPr>
          <w:ilvl w:val="0"/>
          <w:numId w:val="3"/>
        </w:numPr>
        <w:shd w:val="clear" w:color="auto" w:fill="auto"/>
        <w:tabs>
          <w:tab w:val="left" w:pos="807"/>
        </w:tabs>
        <w:spacing w:after="0" w:line="206" w:lineRule="exact"/>
        <w:ind w:firstLine="320"/>
      </w:pPr>
      <w:r>
        <w:lastRenderedPageBreak/>
        <w:t>Предоставлять воспитаннику дополнительные образовательные услуги (</w:t>
      </w:r>
      <w:r>
        <w:t>за рамками основной образовательной деятельности):</w:t>
      </w:r>
    </w:p>
    <w:p w:rsidR="00E22584" w:rsidRDefault="006119C8">
      <w:pPr>
        <w:pStyle w:val="23"/>
        <w:framePr w:w="10526" w:h="14634" w:hRule="exact" w:wrap="none" w:vAnchor="page" w:hAnchor="page" w:x="685" w:y="1079"/>
        <w:numPr>
          <w:ilvl w:val="0"/>
          <w:numId w:val="5"/>
        </w:numPr>
        <w:shd w:val="clear" w:color="auto" w:fill="auto"/>
        <w:tabs>
          <w:tab w:val="left" w:pos="508"/>
        </w:tabs>
        <w:spacing w:after="0" w:line="206" w:lineRule="exact"/>
        <w:ind w:firstLine="320"/>
      </w:pPr>
      <w:r>
        <w:t>бесплатные образовательные услуги - в форме кружковой работы.</w:t>
      </w:r>
    </w:p>
    <w:p w:rsidR="00E22584" w:rsidRDefault="006119C8">
      <w:pPr>
        <w:pStyle w:val="23"/>
        <w:framePr w:w="10526" w:h="14634" w:hRule="exact" w:wrap="none" w:vAnchor="page" w:hAnchor="page" w:x="685" w:y="1079"/>
        <w:numPr>
          <w:ilvl w:val="0"/>
          <w:numId w:val="3"/>
        </w:numPr>
        <w:shd w:val="clear" w:color="auto" w:fill="auto"/>
        <w:tabs>
          <w:tab w:val="left" w:pos="807"/>
        </w:tabs>
        <w:spacing w:after="0" w:line="206" w:lineRule="exact"/>
        <w:ind w:firstLine="320"/>
      </w:pPr>
      <w: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</w:t>
      </w:r>
      <w:r>
        <w:t xml:space="preserve">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22584" w:rsidRDefault="006119C8">
      <w:pPr>
        <w:pStyle w:val="23"/>
        <w:framePr w:w="10526" w:h="14634" w:hRule="exact" w:wrap="none" w:vAnchor="page" w:hAnchor="page" w:x="685" w:y="1079"/>
        <w:numPr>
          <w:ilvl w:val="0"/>
          <w:numId w:val="3"/>
        </w:numPr>
        <w:shd w:val="clear" w:color="auto" w:fill="auto"/>
        <w:tabs>
          <w:tab w:val="left" w:pos="817"/>
        </w:tabs>
        <w:spacing w:after="0" w:line="206" w:lineRule="exact"/>
        <w:ind w:firstLine="320"/>
      </w:pPr>
      <w:r>
        <w:t>Обеспечивать воспитанника необходимым сбалансированным питанием: 4-х разовым питанием</w:t>
      </w:r>
      <w:r>
        <w:t xml:space="preserve"> (завтрак, второй завтрак, обед, полдник), время приёма пищи: 08:30, 10:00, 12:30, 15:30.Необходимым для нормального роста и развития в соответствии с предъявляемыми требованиями и в пределах выделяемого норматива бюджетного финансирования, в соответствии </w:t>
      </w:r>
      <w:r>
        <w:t>с возрастом воспитанника.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3"/>
        </w:numPr>
        <w:shd w:val="clear" w:color="auto" w:fill="auto"/>
        <w:tabs>
          <w:tab w:val="left" w:pos="854"/>
        </w:tabs>
      </w:pPr>
      <w:r>
        <w:t>Режим пребывания воспитанника в МБДОУ детский сад «Сказка»:</w:t>
      </w:r>
    </w:p>
    <w:p w:rsidR="00E22584" w:rsidRDefault="006119C8">
      <w:pPr>
        <w:pStyle w:val="60"/>
        <w:framePr w:w="10526" w:h="14634" w:hRule="exact" w:wrap="none" w:vAnchor="page" w:hAnchor="page" w:x="685" w:y="1079"/>
        <w:shd w:val="clear" w:color="auto" w:fill="auto"/>
      </w:pPr>
      <w:r>
        <w:t>с понедельника по пятницу с 07:30 до 17: 30, выходные дни: суббота воскресенье, праздничные дни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3"/>
        </w:numPr>
        <w:shd w:val="clear" w:color="auto" w:fill="auto"/>
        <w:tabs>
          <w:tab w:val="left" w:pos="855"/>
        </w:tabs>
      </w:pPr>
      <w:r>
        <w:t>Сохранять место за воспитанником в случае его болезни (согласно представле</w:t>
      </w:r>
      <w:r>
        <w:t>нной медицинской справки), санаторно-курортного лечения; карантина; отпуска и временного отсутствия Заказчика по уважительным причинам (болезнь, командировка с предоставлением справки), а также в летний оздоровительный период, вне зависимости от продолжите</w:t>
      </w:r>
      <w:r>
        <w:t>льности отпуска Заказчика; закрытия учреждения на ремонтные и (или) аварийные работы.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3"/>
        </w:numPr>
        <w:shd w:val="clear" w:color="auto" w:fill="auto"/>
        <w:tabs>
          <w:tab w:val="left" w:pos="846"/>
        </w:tabs>
      </w:pPr>
      <w:r>
        <w:t>Обеспечивать сохранность имущества воспитанника, кроме тех личных вещей воспитанника, наличие которых в рамках образовательного процесса не является обязательным.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3"/>
        </w:numPr>
        <w:shd w:val="clear" w:color="auto" w:fill="auto"/>
        <w:tabs>
          <w:tab w:val="left" w:pos="882"/>
        </w:tabs>
      </w:pPr>
      <w:r>
        <w:t>Переводить воспитанника в следующую возрастную группу с 01 августа текущего года, а также в следующих случаях: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5"/>
        </w:numPr>
        <w:shd w:val="clear" w:color="auto" w:fill="auto"/>
        <w:tabs>
          <w:tab w:val="left" w:pos="508"/>
        </w:tabs>
      </w:pPr>
      <w:r>
        <w:t>при уменьшении (увеличении) количества детей;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5"/>
        </w:numPr>
        <w:shd w:val="clear" w:color="auto" w:fill="auto"/>
        <w:tabs>
          <w:tab w:val="left" w:pos="508"/>
        </w:tabs>
      </w:pPr>
      <w:r>
        <w:t>на время карантина;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5"/>
        </w:numPr>
        <w:shd w:val="clear" w:color="auto" w:fill="auto"/>
        <w:tabs>
          <w:tab w:val="left" w:pos="508"/>
        </w:tabs>
      </w:pPr>
      <w:r>
        <w:t>в летний период.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3"/>
        </w:numPr>
        <w:shd w:val="clear" w:color="auto" w:fill="auto"/>
        <w:tabs>
          <w:tab w:val="left" w:pos="846"/>
        </w:tabs>
      </w:pPr>
      <w:r>
        <w:t>Обеспечить соблюдение требований Федерального закона от 26.07.</w:t>
      </w:r>
      <w:r>
        <w:t>2006 г. № 152-ФЗ « О персональных данных» в части сбора, хранения, систематизацию, накопление, уточнение и отбора персональных данных Заказчика и воспитанника.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3"/>
        </w:numPr>
        <w:shd w:val="clear" w:color="auto" w:fill="auto"/>
        <w:tabs>
          <w:tab w:val="left" w:pos="846"/>
        </w:tabs>
      </w:pPr>
      <w:r>
        <w:t>Проводить фото и видеосъемку воспитанников для оформления альбомов, стендов, презентаций, размещ</w:t>
      </w:r>
      <w:r>
        <w:t>ение данных материалов на сайте МБДОУ.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3"/>
        </w:numPr>
        <w:shd w:val="clear" w:color="auto" w:fill="auto"/>
        <w:tabs>
          <w:tab w:val="left" w:pos="846"/>
        </w:tabs>
      </w:pPr>
      <w:r>
        <w:t>Вносить предложения по совершенствованию воспитания ребёнка в семье (в форме устных бесед с воспитателем, заведующим, педагогом - психологом, учителем-логопедом).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3"/>
        </w:numPr>
        <w:shd w:val="clear" w:color="auto" w:fill="auto"/>
        <w:tabs>
          <w:tab w:val="left" w:pos="846"/>
        </w:tabs>
      </w:pPr>
      <w:r>
        <w:t>Информировать органы опеки и попечительства о жестоком</w:t>
      </w:r>
      <w:r>
        <w:t xml:space="preserve"> обращении родителей с детьми, непосредственной угрозе жизни и здоровью ребёнка.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3"/>
        </w:numPr>
        <w:shd w:val="clear" w:color="auto" w:fill="auto"/>
        <w:tabs>
          <w:tab w:val="left" w:pos="846"/>
        </w:tabs>
      </w:pPr>
      <w:r>
        <w:t>Не 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3"/>
        </w:numPr>
        <w:shd w:val="clear" w:color="auto" w:fill="auto"/>
        <w:tabs>
          <w:tab w:val="left" w:pos="882"/>
        </w:tabs>
      </w:pPr>
      <w:r>
        <w:t>Доводить до сведения Заказчик</w:t>
      </w:r>
      <w:r>
        <w:t>у информацию об изменении размера оплаты за присмотр и уход за ребенком.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3"/>
        </w:numPr>
        <w:shd w:val="clear" w:color="auto" w:fill="auto"/>
        <w:tabs>
          <w:tab w:val="left" w:pos="882"/>
        </w:tabs>
      </w:pPr>
      <w:r>
        <w:t>Предоставлять льготы по оплате за присмотр и уход за ребенком: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5"/>
        </w:numPr>
        <w:shd w:val="clear" w:color="auto" w:fill="auto"/>
        <w:tabs>
          <w:tab w:val="left" w:pos="471"/>
        </w:tabs>
      </w:pPr>
      <w:r>
        <w:t>родительская плата не взимается за присмотр и уход за ( детьми-инвалидами, детьми -сиротами и детьми, оставшимися без по</w:t>
      </w:r>
      <w:r>
        <w:t>печения родителей, а также за детьми с туберкулезной интоксикацией, обучающимися в учреждении.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5"/>
        </w:numPr>
        <w:shd w:val="clear" w:color="auto" w:fill="auto"/>
        <w:tabs>
          <w:tab w:val="left" w:pos="471"/>
        </w:tabs>
      </w:pPr>
      <w:r>
        <w:t>предоставляется льготная плата в размере 50% от оплаты для следующих категорий родителей(законных представителей) : одиноким матерям; родителям, имеющим трех или</w:t>
      </w:r>
      <w:r>
        <w:t xml:space="preserve"> более несовершеннолетних детей; родителям, один из которых является инвалидом 1 или 2 группы; родителям, подвергшихся воздействию радиации вследствие катастрофы на Чернобыльской АЭС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3"/>
        </w:numPr>
        <w:shd w:val="clear" w:color="auto" w:fill="auto"/>
        <w:tabs>
          <w:tab w:val="left" w:pos="882"/>
        </w:tabs>
      </w:pPr>
      <w:r>
        <w:t>Соблюдать условия настоящего договора.</w:t>
      </w:r>
    </w:p>
    <w:p w:rsidR="00E22584" w:rsidRDefault="006119C8">
      <w:pPr>
        <w:pStyle w:val="50"/>
        <w:framePr w:w="10526" w:h="14634" w:hRule="exact" w:wrap="none" w:vAnchor="page" w:hAnchor="page" w:x="685" w:y="1079"/>
        <w:shd w:val="clear" w:color="auto" w:fill="auto"/>
      </w:pPr>
      <w:r>
        <w:rPr>
          <w:rStyle w:val="51"/>
        </w:rPr>
        <w:t xml:space="preserve">2.2. </w:t>
      </w:r>
      <w:r>
        <w:t xml:space="preserve">Права и обязанности </w:t>
      </w:r>
      <w:r>
        <w:rPr>
          <w:rStyle w:val="51"/>
        </w:rPr>
        <w:t>Заказчика: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6"/>
        </w:numPr>
        <w:shd w:val="clear" w:color="auto" w:fill="auto"/>
        <w:tabs>
          <w:tab w:val="left" w:pos="806"/>
        </w:tabs>
      </w:pPr>
      <w:r>
        <w:t>Соблюдать Устав дошкольного образовательного учреждения.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6"/>
        </w:numPr>
        <w:shd w:val="clear" w:color="auto" w:fill="auto"/>
        <w:tabs>
          <w:tab w:val="left" w:pos="777"/>
        </w:tabs>
      </w:pPr>
      <w:r>
        <w:t xml:space="preserve">Своевременно вносить плату за содержание, присмотр и уход за воспитанником в дошкольном образовательном учреждении в сроки </w:t>
      </w:r>
      <w:r>
        <w:rPr>
          <w:rStyle w:val="52"/>
        </w:rPr>
        <w:t>до 14 числа текущего месяца за текущий месяц в банк в сумме,</w:t>
      </w:r>
      <w:r>
        <w:t xml:space="preserve"> опре</w:t>
      </w:r>
      <w:r>
        <w:t>деленной «На основании Решения Кагальницкого района Собрания депутатов от 22.02.2019г. .№223 «О внесении изменений в решение Кагальницкого районного собрания депутатов от 20.12.2012г .№311 Об утверждении Порядка установления и расходования платы, взимаемой</w:t>
      </w:r>
      <w:r>
        <w:t xml:space="preserve"> с родителей (законных представителей) за содержание ребенка (присмотр и уход за ребенком) в муниципальных бюджетных дошкольных образовательных учреждениях, реализующих основную общеобразовательную программу дошкольного образования, муниципального образова</w:t>
      </w:r>
      <w:r>
        <w:t>ния «Кагальницкий район» установить с 22 апреля 2019г. сумму оплаты в размере</w:t>
      </w:r>
    </w:p>
    <w:p w:rsidR="00E22584" w:rsidRDefault="006119C8">
      <w:pPr>
        <w:pStyle w:val="70"/>
        <w:framePr w:w="10526" w:h="14634" w:hRule="exact" w:wrap="none" w:vAnchor="page" w:hAnchor="page" w:x="685" w:y="1079"/>
        <w:shd w:val="clear" w:color="auto" w:fill="auto"/>
        <w:ind w:firstLine="320"/>
      </w:pPr>
      <w:r>
        <w:t>От 1 до 3 лет 89,21 (восьмидесяти девяти) рублей 21 коп.</w:t>
      </w:r>
    </w:p>
    <w:p w:rsidR="00E22584" w:rsidRDefault="006119C8">
      <w:pPr>
        <w:pStyle w:val="70"/>
        <w:framePr w:w="10526" w:h="14634" w:hRule="exact" w:wrap="none" w:vAnchor="page" w:hAnchor="page" w:x="685" w:y="1079"/>
        <w:shd w:val="clear" w:color="auto" w:fill="auto"/>
        <w:ind w:firstLine="320"/>
      </w:pPr>
      <w:r>
        <w:t>От 3 до 7 лет 99,64 (девяносто девяти) рублей 64 коп. за один день</w:t>
      </w:r>
    </w:p>
    <w:p w:rsidR="00E22584" w:rsidRDefault="006119C8">
      <w:pPr>
        <w:pStyle w:val="60"/>
        <w:framePr w:w="10526" w:h="14634" w:hRule="exact" w:wrap="none" w:vAnchor="page" w:hAnchor="page" w:x="685" w:y="1079"/>
        <w:shd w:val="clear" w:color="auto" w:fill="auto"/>
      </w:pPr>
      <w:r>
        <w:rPr>
          <w:rStyle w:val="61"/>
          <w:b/>
          <w:bCs/>
          <w:i/>
          <w:iCs/>
        </w:rPr>
        <w:t>предъявлять квитанцию или копию об оплате воспитателю.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6"/>
        </w:numPr>
        <w:shd w:val="clear" w:color="auto" w:fill="auto"/>
        <w:tabs>
          <w:tab w:val="left" w:pos="806"/>
        </w:tabs>
      </w:pPr>
      <w:r>
        <w:t>Лично передавать и забирать ребенка у воспитателя, не передоверяя ребенка лицам, не достигшим 18-летнего возраста.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6"/>
        </w:numPr>
        <w:shd w:val="clear" w:color="auto" w:fill="auto"/>
        <w:tabs>
          <w:tab w:val="left" w:pos="777"/>
        </w:tabs>
      </w:pPr>
      <w: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</w:t>
      </w:r>
      <w:r>
        <w:t>рм поведения, в том числе, проявлять уважение к педагогическому, административно-хозяйственному, учебно-вспомогательному, медицинскому и иному персоналу Исполнителя. Не допускать физического и психического насилия, оскорбительных заявлений относительно сво</w:t>
      </w:r>
      <w:r>
        <w:t>его ребёнка, других детей и их родителей, не посягать на их честь и достоинство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6"/>
        </w:numPr>
        <w:shd w:val="clear" w:color="auto" w:fill="auto"/>
        <w:tabs>
          <w:tab w:val="left" w:pos="777"/>
        </w:tabs>
      </w:pPr>
      <w:r>
        <w:t>Приводить ребёнка в опрятном виде, со сменной одеждой, обувью, без признаков болезни и недомогания, с запасным комплектом нательного белья.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6"/>
        </w:numPr>
        <w:shd w:val="clear" w:color="auto" w:fill="auto"/>
        <w:tabs>
          <w:tab w:val="left" w:pos="806"/>
        </w:tabs>
      </w:pPr>
      <w:r>
        <w:t>Информировать Исполнителя о предстоя</w:t>
      </w:r>
      <w:r>
        <w:t>щем отсутствии ребенка; его болезни до 08:30 текущего дня.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6"/>
        </w:numPr>
        <w:shd w:val="clear" w:color="auto" w:fill="auto"/>
        <w:tabs>
          <w:tab w:val="left" w:pos="777"/>
        </w:tabs>
      </w:pPr>
      <w:r>
        <w:t>Предоставлять справку из медицинского учреждения с указанием причины отсутствия воспитанника по болезни или длительного отсутствия (3 и более дней).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6"/>
        </w:numPr>
        <w:shd w:val="clear" w:color="auto" w:fill="auto"/>
        <w:tabs>
          <w:tab w:val="left" w:pos="777"/>
        </w:tabs>
      </w:pPr>
      <w:r>
        <w:t>Взаимодействовать с Исполнителем по вопросам обр</w:t>
      </w:r>
      <w:r>
        <w:t>азования ребенка, принимать непосредственное участие в образовательной деятельности.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6"/>
        </w:numPr>
        <w:shd w:val="clear" w:color="auto" w:fill="auto"/>
        <w:tabs>
          <w:tab w:val="left" w:pos="806"/>
        </w:tabs>
      </w:pPr>
      <w:r>
        <w:t>Принимать участие в управлении дошкольного образовательного учреждения в формах, определяемых Уставом.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6"/>
        </w:numPr>
        <w:shd w:val="clear" w:color="auto" w:fill="auto"/>
        <w:tabs>
          <w:tab w:val="left" w:pos="882"/>
        </w:tabs>
      </w:pPr>
      <w:r>
        <w:t xml:space="preserve">Вносить предложения по улучшению работы с детьми и по организации </w:t>
      </w:r>
      <w:r>
        <w:t>дополнительных услуг в учреждении.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6"/>
        </w:numPr>
        <w:shd w:val="clear" w:color="auto" w:fill="auto"/>
        <w:tabs>
          <w:tab w:val="left" w:pos="846"/>
        </w:tabs>
      </w:pPr>
      <w:r>
        <w:t>Знакомиться с содержанием образовательной программы используемой Исполнителем в работе с детьми, получать по личной просьбе информацию о жизни и деятельности ребёнка, его личном развитии.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6"/>
        </w:numPr>
        <w:shd w:val="clear" w:color="auto" w:fill="auto"/>
        <w:tabs>
          <w:tab w:val="left" w:pos="882"/>
        </w:tabs>
      </w:pPr>
      <w:r>
        <w:t>Получать компенсацию части родите</w:t>
      </w:r>
      <w:r>
        <w:t>льской платы за присмотр и уход воспитанника в учреждении :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5"/>
        </w:numPr>
        <w:shd w:val="clear" w:color="auto" w:fill="auto"/>
        <w:tabs>
          <w:tab w:val="left" w:pos="508"/>
        </w:tabs>
      </w:pPr>
      <w:r>
        <w:t>на первого ребенка в размере 20% размера своевременно внесенной им родительской платы;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5"/>
        </w:numPr>
        <w:shd w:val="clear" w:color="auto" w:fill="auto"/>
        <w:tabs>
          <w:tab w:val="left" w:pos="508"/>
        </w:tabs>
      </w:pPr>
      <w:r>
        <w:t>на второго ребенка в размере 50% размера своевременно внесенной им родительской платы;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5"/>
        </w:numPr>
        <w:shd w:val="clear" w:color="auto" w:fill="auto"/>
        <w:tabs>
          <w:tab w:val="left" w:pos="508"/>
        </w:tabs>
      </w:pPr>
      <w:r>
        <w:t>на третьего и последую</w:t>
      </w:r>
      <w:r>
        <w:t>щих детей в размере 70% размера своевременно внесенной им родительской платы.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7"/>
        </w:numPr>
        <w:shd w:val="clear" w:color="auto" w:fill="auto"/>
        <w:tabs>
          <w:tab w:val="left" w:pos="846"/>
        </w:tabs>
      </w:pPr>
      <w:r>
        <w:t>Принимать участие в организации и проведении совместных мероприятий с детьми в детском саду (утренники, развлечения, физкультурные праздники, досуги, дни здоровья и др.)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7"/>
        </w:numPr>
        <w:shd w:val="clear" w:color="auto" w:fill="auto"/>
        <w:tabs>
          <w:tab w:val="left" w:pos="846"/>
        </w:tabs>
      </w:pPr>
      <w:r>
        <w:t>Представ</w:t>
      </w:r>
      <w:r>
        <w:t>лять письменное заявление о сохранении места в образовательной организации на время отсутствия ребёнка по причинам санитарно-курортного лечения, карантина, отпуска, командировки, а также в летний период, в иных случаях по согласованию с Исполнителем.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7"/>
        </w:numPr>
        <w:shd w:val="clear" w:color="auto" w:fill="auto"/>
        <w:tabs>
          <w:tab w:val="left" w:pos="882"/>
        </w:tabs>
      </w:pPr>
      <w:r>
        <w:t>Заслу</w:t>
      </w:r>
      <w:r>
        <w:t>шивать отчеты заведующего дошкольного образовательного учреждения и педагогов о работе с детьми в группе</w:t>
      </w:r>
    </w:p>
    <w:p w:rsidR="00E22584" w:rsidRDefault="006119C8">
      <w:pPr>
        <w:pStyle w:val="50"/>
        <w:framePr w:w="10526" w:h="14634" w:hRule="exact" w:wrap="none" w:vAnchor="page" w:hAnchor="page" w:x="685" w:y="1079"/>
        <w:numPr>
          <w:ilvl w:val="0"/>
          <w:numId w:val="7"/>
        </w:numPr>
        <w:shd w:val="clear" w:color="auto" w:fill="auto"/>
        <w:tabs>
          <w:tab w:val="left" w:pos="850"/>
        </w:tabs>
      </w:pPr>
      <w:r>
        <w:t xml:space="preserve">Не въезжать на территорию образовательной организации на автомобильном транспорте и не загромождать автомобильным транспортом дорогу, прилегающую к </w:t>
      </w:r>
      <w:r>
        <w:t>территории образовательной организации.</w:t>
      </w:r>
    </w:p>
    <w:p w:rsidR="00E22584" w:rsidRDefault="00E22584">
      <w:pPr>
        <w:rPr>
          <w:sz w:val="2"/>
          <w:szCs w:val="2"/>
        </w:rPr>
        <w:sectPr w:rsidR="00E225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2584" w:rsidRDefault="00BD7F6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4439920</wp:posOffset>
                </wp:positionH>
                <wp:positionV relativeFrom="page">
                  <wp:posOffset>7226300</wp:posOffset>
                </wp:positionV>
                <wp:extent cx="2657475" cy="0"/>
                <wp:effectExtent l="10795" t="15875" r="825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BC7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9.6pt;margin-top:569pt;width:209.2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4238625</wp:posOffset>
                </wp:positionH>
                <wp:positionV relativeFrom="page">
                  <wp:posOffset>7363460</wp:posOffset>
                </wp:positionV>
                <wp:extent cx="2855595" cy="0"/>
                <wp:effectExtent l="9525" t="10160" r="1143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555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03160" id="AutoShape 2" o:spid="_x0000_s1026" type="#_x0000_t32" style="position:absolute;margin-left:333.75pt;margin-top:579.8pt;width:224.8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22584" w:rsidRDefault="006119C8">
      <w:pPr>
        <w:pStyle w:val="50"/>
        <w:framePr w:w="10526" w:h="7692" w:hRule="exact" w:wrap="none" w:vAnchor="page" w:hAnchor="page" w:x="685" w:y="1078"/>
        <w:numPr>
          <w:ilvl w:val="0"/>
          <w:numId w:val="7"/>
        </w:numPr>
        <w:shd w:val="clear" w:color="auto" w:fill="auto"/>
        <w:tabs>
          <w:tab w:val="left" w:pos="879"/>
        </w:tabs>
      </w:pPr>
      <w:r>
        <w:t>В соответствии со статьёй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нравственном, и</w:t>
      </w:r>
      <w:r>
        <w:t>нтеллектуальном развитии ребенка.</w:t>
      </w:r>
    </w:p>
    <w:p w:rsidR="00E22584" w:rsidRDefault="006119C8">
      <w:pPr>
        <w:pStyle w:val="50"/>
        <w:framePr w:w="10526" w:h="7692" w:hRule="exact" w:wrap="none" w:vAnchor="page" w:hAnchor="page" w:x="685" w:y="1078"/>
        <w:numPr>
          <w:ilvl w:val="0"/>
          <w:numId w:val="7"/>
        </w:numPr>
        <w:shd w:val="clear" w:color="auto" w:fill="auto"/>
        <w:tabs>
          <w:tab w:val="left" w:pos="911"/>
        </w:tabs>
      </w:pPr>
      <w:r>
        <w:t>Соблюдать условия настоящего договора.</w:t>
      </w:r>
    </w:p>
    <w:p w:rsidR="00E22584" w:rsidRDefault="006119C8">
      <w:pPr>
        <w:pStyle w:val="70"/>
        <w:framePr w:w="10526" w:h="7692" w:hRule="exact" w:wrap="none" w:vAnchor="page" w:hAnchor="page" w:x="685" w:y="1078"/>
        <w:shd w:val="clear" w:color="auto" w:fill="auto"/>
        <w:spacing w:line="206" w:lineRule="exact"/>
        <w:ind w:left="940"/>
        <w:jc w:val="left"/>
      </w:pPr>
      <w:r>
        <w:t>3. Ответственность за неисполнение или ненадлежащее исполнение обязательств по договору, порядок разрешения споров</w:t>
      </w:r>
    </w:p>
    <w:p w:rsidR="00E22584" w:rsidRDefault="006119C8">
      <w:pPr>
        <w:pStyle w:val="23"/>
        <w:framePr w:w="10526" w:h="7692" w:hRule="exact" w:wrap="none" w:vAnchor="page" w:hAnchor="page" w:x="685" w:y="1078"/>
        <w:numPr>
          <w:ilvl w:val="0"/>
          <w:numId w:val="8"/>
        </w:numPr>
        <w:shd w:val="clear" w:color="auto" w:fill="auto"/>
        <w:tabs>
          <w:tab w:val="left" w:pos="701"/>
        </w:tabs>
        <w:spacing w:after="0" w:line="206" w:lineRule="exact"/>
        <w:ind w:firstLine="320"/>
      </w:pPr>
      <w:r>
        <w:t>За неисполнение либо ненадлежащее исполнение обязательств по настоящ</w:t>
      </w:r>
      <w:r>
        <w:t>ему договору стороны несут ответственность в соответствии законодательством Российской Федерации.</w:t>
      </w:r>
    </w:p>
    <w:p w:rsidR="00E22584" w:rsidRDefault="006119C8">
      <w:pPr>
        <w:pStyle w:val="23"/>
        <w:framePr w:w="10526" w:h="7692" w:hRule="exact" w:wrap="none" w:vAnchor="page" w:hAnchor="page" w:x="685" w:y="1078"/>
        <w:numPr>
          <w:ilvl w:val="0"/>
          <w:numId w:val="8"/>
        </w:numPr>
        <w:shd w:val="clear" w:color="auto" w:fill="auto"/>
        <w:tabs>
          <w:tab w:val="left" w:pos="733"/>
        </w:tabs>
        <w:spacing w:after="0" w:line="206" w:lineRule="exact"/>
        <w:ind w:firstLine="320"/>
      </w:pPr>
      <w:r>
        <w:t>Окончание срока действия договора не освобождает стороны от ответственности за его нарушение.</w:t>
      </w:r>
    </w:p>
    <w:p w:rsidR="00E22584" w:rsidRDefault="006119C8">
      <w:pPr>
        <w:pStyle w:val="23"/>
        <w:framePr w:w="10526" w:h="7692" w:hRule="exact" w:wrap="none" w:vAnchor="page" w:hAnchor="page" w:x="685" w:y="1078"/>
        <w:numPr>
          <w:ilvl w:val="0"/>
          <w:numId w:val="8"/>
        </w:numPr>
        <w:shd w:val="clear" w:color="auto" w:fill="auto"/>
        <w:tabs>
          <w:tab w:val="left" w:pos="701"/>
        </w:tabs>
        <w:spacing w:after="0" w:line="206" w:lineRule="exact"/>
        <w:ind w:firstLine="320"/>
      </w:pPr>
      <w:r>
        <w:t xml:space="preserve">Все споры между Исполнителем и Заказчиком решаются путем </w:t>
      </w:r>
      <w:r>
        <w:t>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E22584" w:rsidRDefault="006119C8">
      <w:pPr>
        <w:pStyle w:val="80"/>
        <w:framePr w:w="10526" w:h="7692" w:hRule="exact" w:wrap="none" w:vAnchor="page" w:hAnchor="page" w:x="685" w:y="1078"/>
        <w:numPr>
          <w:ilvl w:val="0"/>
          <w:numId w:val="9"/>
        </w:numPr>
        <w:shd w:val="clear" w:color="auto" w:fill="auto"/>
        <w:tabs>
          <w:tab w:val="left" w:pos="3683"/>
        </w:tabs>
        <w:ind w:left="3400"/>
      </w:pPr>
      <w:r>
        <w:t>Основания изменения и расторжения договора</w:t>
      </w:r>
    </w:p>
    <w:p w:rsidR="00E22584" w:rsidRDefault="006119C8">
      <w:pPr>
        <w:pStyle w:val="23"/>
        <w:framePr w:w="10526" w:h="7692" w:hRule="exact" w:wrap="none" w:vAnchor="page" w:hAnchor="page" w:x="685" w:y="1078"/>
        <w:numPr>
          <w:ilvl w:val="1"/>
          <w:numId w:val="9"/>
        </w:numPr>
        <w:shd w:val="clear" w:color="auto" w:fill="auto"/>
        <w:tabs>
          <w:tab w:val="left" w:pos="706"/>
        </w:tabs>
        <w:spacing w:after="0" w:line="206" w:lineRule="exact"/>
        <w:ind w:firstLine="320"/>
      </w:pPr>
      <w:r>
        <w:t>Условия, на которых заключен настоящий договор, могут быть изменены либ</w:t>
      </w:r>
      <w:r>
        <w:t>о по соглашению сторон, либо в соответствии с законодательством Российской Федерации.</w:t>
      </w:r>
    </w:p>
    <w:p w:rsidR="00E22584" w:rsidRDefault="006119C8">
      <w:pPr>
        <w:pStyle w:val="23"/>
        <w:framePr w:w="10526" w:h="7692" w:hRule="exact" w:wrap="none" w:vAnchor="page" w:hAnchor="page" w:x="685" w:y="1078"/>
        <w:numPr>
          <w:ilvl w:val="1"/>
          <w:numId w:val="9"/>
        </w:numPr>
        <w:shd w:val="clear" w:color="auto" w:fill="auto"/>
        <w:tabs>
          <w:tab w:val="left" w:pos="706"/>
        </w:tabs>
        <w:spacing w:after="0" w:line="206" w:lineRule="exact"/>
        <w:ind w:firstLine="320"/>
      </w:pPr>
      <w:r>
        <w:t>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</w:t>
      </w:r>
      <w:r>
        <w:t>аконодательством Российской Федерации.</w:t>
      </w:r>
    </w:p>
    <w:p w:rsidR="00E22584" w:rsidRDefault="006119C8">
      <w:pPr>
        <w:pStyle w:val="23"/>
        <w:framePr w:w="10526" w:h="7692" w:hRule="exact" w:wrap="none" w:vAnchor="page" w:hAnchor="page" w:x="685" w:y="1078"/>
        <w:numPr>
          <w:ilvl w:val="1"/>
          <w:numId w:val="9"/>
        </w:numPr>
        <w:shd w:val="clear" w:color="auto" w:fill="auto"/>
        <w:tabs>
          <w:tab w:val="left" w:pos="743"/>
        </w:tabs>
        <w:spacing w:after="0" w:line="206" w:lineRule="exact"/>
        <w:ind w:firstLine="320"/>
      </w:pPr>
      <w:r>
        <w:t>Настоящий договор, может быть, расторгнут Исполнителем в одностороннем порядке в случаях:</w:t>
      </w:r>
    </w:p>
    <w:p w:rsidR="00E22584" w:rsidRDefault="006119C8">
      <w:pPr>
        <w:pStyle w:val="23"/>
        <w:framePr w:w="10526" w:h="7692" w:hRule="exact" w:wrap="none" w:vAnchor="page" w:hAnchor="page" w:x="685" w:y="1078"/>
        <w:numPr>
          <w:ilvl w:val="0"/>
          <w:numId w:val="10"/>
        </w:numPr>
        <w:shd w:val="clear" w:color="auto" w:fill="auto"/>
        <w:tabs>
          <w:tab w:val="left" w:pos="600"/>
        </w:tabs>
        <w:spacing w:after="0" w:line="206" w:lineRule="exact"/>
        <w:ind w:firstLine="320"/>
      </w:pPr>
      <w:r>
        <w:t>предусмотренным Уставом;</w:t>
      </w:r>
    </w:p>
    <w:p w:rsidR="00E22584" w:rsidRDefault="006119C8">
      <w:pPr>
        <w:pStyle w:val="23"/>
        <w:framePr w:w="10526" w:h="7692" w:hRule="exact" w:wrap="none" w:vAnchor="page" w:hAnchor="page" w:x="685" w:y="1078"/>
        <w:numPr>
          <w:ilvl w:val="0"/>
          <w:numId w:val="10"/>
        </w:numPr>
        <w:shd w:val="clear" w:color="auto" w:fill="auto"/>
        <w:tabs>
          <w:tab w:val="left" w:pos="600"/>
        </w:tabs>
        <w:spacing w:after="0" w:line="206" w:lineRule="exact"/>
        <w:ind w:firstLine="320"/>
      </w:pPr>
      <w:r>
        <w:t xml:space="preserve">при наличии медицинского заключения о состоянии здоровья ребёнка, препятствующего его дальнейшему </w:t>
      </w:r>
      <w:r>
        <w:t>пребыванию</w:t>
      </w:r>
    </w:p>
    <w:p w:rsidR="00E22584" w:rsidRDefault="006119C8">
      <w:pPr>
        <w:pStyle w:val="23"/>
        <w:framePr w:w="10526" w:h="7692" w:hRule="exact" w:wrap="none" w:vAnchor="page" w:hAnchor="page" w:x="685" w:y="1078"/>
        <w:shd w:val="clear" w:color="auto" w:fill="auto"/>
        <w:spacing w:after="0" w:line="206" w:lineRule="exact"/>
        <w:ind w:firstLine="320"/>
      </w:pPr>
      <w:r>
        <w:t>в дошкольном образовательном учреждении;</w:t>
      </w:r>
    </w:p>
    <w:p w:rsidR="00E22584" w:rsidRDefault="006119C8">
      <w:pPr>
        <w:pStyle w:val="23"/>
        <w:framePr w:w="10526" w:h="7692" w:hRule="exact" w:wrap="none" w:vAnchor="page" w:hAnchor="page" w:x="685" w:y="1078"/>
        <w:numPr>
          <w:ilvl w:val="0"/>
          <w:numId w:val="10"/>
        </w:numPr>
        <w:shd w:val="clear" w:color="auto" w:fill="auto"/>
        <w:tabs>
          <w:tab w:val="left" w:pos="600"/>
        </w:tabs>
        <w:spacing w:after="0" w:line="206" w:lineRule="exact"/>
        <w:ind w:firstLine="320"/>
      </w:pPr>
      <w:r>
        <w:t>в связи с достижением воспитанника возраста, необходимого для поступления в начальную школу;</w:t>
      </w:r>
    </w:p>
    <w:p w:rsidR="00E22584" w:rsidRDefault="006119C8">
      <w:pPr>
        <w:pStyle w:val="23"/>
        <w:framePr w:w="10526" w:h="7692" w:hRule="exact" w:wrap="none" w:vAnchor="page" w:hAnchor="page" w:x="685" w:y="1078"/>
        <w:numPr>
          <w:ilvl w:val="0"/>
          <w:numId w:val="10"/>
        </w:numPr>
        <w:shd w:val="clear" w:color="auto" w:fill="auto"/>
        <w:tabs>
          <w:tab w:val="left" w:pos="600"/>
        </w:tabs>
        <w:spacing w:after="0" w:line="206" w:lineRule="exact"/>
        <w:ind w:firstLine="320"/>
      </w:pPr>
      <w:r>
        <w:t>при ненадлежащем исполнении обязательств договора;</w:t>
      </w:r>
    </w:p>
    <w:p w:rsidR="00E22584" w:rsidRDefault="006119C8">
      <w:pPr>
        <w:pStyle w:val="23"/>
        <w:framePr w:w="10526" w:h="7692" w:hRule="exact" w:wrap="none" w:vAnchor="page" w:hAnchor="page" w:x="685" w:y="1078"/>
        <w:numPr>
          <w:ilvl w:val="0"/>
          <w:numId w:val="10"/>
        </w:numPr>
        <w:shd w:val="clear" w:color="auto" w:fill="auto"/>
        <w:tabs>
          <w:tab w:val="left" w:pos="600"/>
        </w:tabs>
        <w:spacing w:after="0" w:line="206" w:lineRule="exact"/>
        <w:ind w:firstLine="320"/>
      </w:pPr>
      <w:r>
        <w:t>в иных случаях, предусмотренных законодательством Российской</w:t>
      </w:r>
      <w:r>
        <w:t xml:space="preserve"> Федерации</w:t>
      </w:r>
    </w:p>
    <w:p w:rsidR="00E22584" w:rsidRDefault="006119C8">
      <w:pPr>
        <w:pStyle w:val="80"/>
        <w:framePr w:w="10526" w:h="7692" w:hRule="exact" w:wrap="none" w:vAnchor="page" w:hAnchor="page" w:x="685" w:y="1078"/>
        <w:numPr>
          <w:ilvl w:val="0"/>
          <w:numId w:val="9"/>
        </w:numPr>
        <w:shd w:val="clear" w:color="auto" w:fill="auto"/>
        <w:tabs>
          <w:tab w:val="left" w:pos="603"/>
        </w:tabs>
        <w:ind w:firstLine="320"/>
      </w:pPr>
      <w:r>
        <w:t>Заключительные положения</w:t>
      </w:r>
    </w:p>
    <w:p w:rsidR="00E22584" w:rsidRDefault="006119C8">
      <w:pPr>
        <w:pStyle w:val="23"/>
        <w:framePr w:w="10526" w:h="7692" w:hRule="exact" w:wrap="none" w:vAnchor="page" w:hAnchor="page" w:x="685" w:y="1078"/>
        <w:numPr>
          <w:ilvl w:val="1"/>
          <w:numId w:val="9"/>
        </w:numPr>
        <w:shd w:val="clear" w:color="auto" w:fill="auto"/>
        <w:tabs>
          <w:tab w:val="left" w:pos="706"/>
        </w:tabs>
        <w:spacing w:after="0" w:line="206" w:lineRule="exact"/>
        <w:ind w:firstLine="320"/>
      </w:pPr>
      <w: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</w:t>
      </w:r>
      <w:r>
        <w:t>ет» на дату заключения договора.</w:t>
      </w:r>
    </w:p>
    <w:p w:rsidR="00E22584" w:rsidRDefault="006119C8">
      <w:pPr>
        <w:pStyle w:val="23"/>
        <w:framePr w:w="10526" w:h="7692" w:hRule="exact" w:wrap="none" w:vAnchor="page" w:hAnchor="page" w:x="685" w:y="1078"/>
        <w:numPr>
          <w:ilvl w:val="1"/>
          <w:numId w:val="9"/>
        </w:numPr>
        <w:shd w:val="clear" w:color="auto" w:fill="auto"/>
        <w:tabs>
          <w:tab w:val="left" w:pos="706"/>
        </w:tabs>
        <w:spacing w:after="0" w:line="206" w:lineRule="exact"/>
        <w:ind w:firstLine="320"/>
      </w:pPr>
      <w:r>
        <w:t>Под периодом предоставления образовательных услуг (периодом обучения) понимается промежуток времени с даты издания приказа о зачислении Потребителя в образовательную организацию, до даты издания приказа об окончании обучени</w:t>
      </w:r>
      <w:r>
        <w:t>я или отчисления Потребителя из образовательной организации.</w:t>
      </w:r>
    </w:p>
    <w:p w:rsidR="00E22584" w:rsidRDefault="006119C8">
      <w:pPr>
        <w:pStyle w:val="23"/>
        <w:framePr w:w="10526" w:h="7692" w:hRule="exact" w:wrap="none" w:vAnchor="page" w:hAnchor="page" w:x="685" w:y="1078"/>
        <w:numPr>
          <w:ilvl w:val="1"/>
          <w:numId w:val="9"/>
        </w:numPr>
        <w:shd w:val="clear" w:color="auto" w:fill="auto"/>
        <w:tabs>
          <w:tab w:val="left" w:pos="733"/>
        </w:tabs>
        <w:spacing w:after="0" w:line="206" w:lineRule="exact"/>
        <w:ind w:firstLine="320"/>
      </w:pPr>
      <w:r>
        <w:t>Стороны по взаимному согласию вправе дополнить настоящий договор иными условиями.</w:t>
      </w:r>
    </w:p>
    <w:p w:rsidR="00E22584" w:rsidRDefault="006119C8">
      <w:pPr>
        <w:pStyle w:val="23"/>
        <w:framePr w:w="10526" w:h="7692" w:hRule="exact" w:wrap="none" w:vAnchor="page" w:hAnchor="page" w:x="685" w:y="1078"/>
        <w:numPr>
          <w:ilvl w:val="1"/>
          <w:numId w:val="9"/>
        </w:numPr>
        <w:shd w:val="clear" w:color="auto" w:fill="auto"/>
        <w:tabs>
          <w:tab w:val="left" w:pos="706"/>
        </w:tabs>
        <w:spacing w:after="0" w:line="206" w:lineRule="exact"/>
        <w:ind w:firstLine="320"/>
      </w:pPr>
      <w:r>
        <w:t xml:space="preserve">Настоящий договор составлен в </w:t>
      </w:r>
      <w:r>
        <w:rPr>
          <w:rStyle w:val="24"/>
        </w:rPr>
        <w:t>2 -х</w:t>
      </w:r>
      <w: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2584" w:rsidRDefault="006119C8">
      <w:pPr>
        <w:pStyle w:val="80"/>
        <w:framePr w:w="10526" w:h="7692" w:hRule="exact" w:wrap="none" w:vAnchor="page" w:hAnchor="page" w:x="685" w:y="1078"/>
        <w:numPr>
          <w:ilvl w:val="0"/>
          <w:numId w:val="9"/>
        </w:numPr>
        <w:shd w:val="clear" w:color="auto" w:fill="auto"/>
        <w:tabs>
          <w:tab w:val="left" w:pos="4843"/>
        </w:tabs>
        <w:spacing w:after="201"/>
        <w:ind w:left="4560"/>
      </w:pPr>
      <w:r>
        <w:t>Действие догово</w:t>
      </w:r>
      <w:r>
        <w:t>ра</w:t>
      </w:r>
    </w:p>
    <w:p w:rsidR="00E22584" w:rsidRDefault="006119C8">
      <w:pPr>
        <w:pStyle w:val="23"/>
        <w:framePr w:w="10526" w:h="7692" w:hRule="exact" w:wrap="none" w:vAnchor="page" w:hAnchor="page" w:x="685" w:y="1078"/>
        <w:shd w:val="clear" w:color="auto" w:fill="auto"/>
        <w:tabs>
          <w:tab w:val="left" w:leader="underscore" w:pos="3382"/>
          <w:tab w:val="left" w:leader="underscore" w:pos="5499"/>
          <w:tab w:val="left" w:leader="underscore" w:pos="7645"/>
        </w:tabs>
        <w:spacing w:after="185" w:line="180" w:lineRule="exact"/>
        <w:ind w:firstLine="320"/>
      </w:pPr>
      <w:r>
        <w:t>6.1. Срок действия договора с «</w:t>
      </w:r>
      <w:r>
        <w:tab/>
        <w:t>»</w:t>
      </w:r>
      <w:r>
        <w:tab/>
        <w:t>2022г. по 31.08. 20</w:t>
      </w:r>
      <w:r>
        <w:tab/>
        <w:t>г.</w:t>
      </w:r>
    </w:p>
    <w:p w:rsidR="00E22584" w:rsidRDefault="006119C8">
      <w:pPr>
        <w:pStyle w:val="80"/>
        <w:framePr w:w="10526" w:h="7692" w:hRule="exact" w:wrap="none" w:vAnchor="page" w:hAnchor="page" w:x="685" w:y="1078"/>
        <w:numPr>
          <w:ilvl w:val="0"/>
          <w:numId w:val="9"/>
        </w:numPr>
        <w:shd w:val="clear" w:color="auto" w:fill="auto"/>
        <w:tabs>
          <w:tab w:val="left" w:pos="4343"/>
        </w:tabs>
        <w:spacing w:line="180" w:lineRule="exact"/>
        <w:ind w:left="4060"/>
      </w:pPr>
      <w:r>
        <w:t>Адреса и реквизиты сторон</w:t>
      </w:r>
    </w:p>
    <w:p w:rsidR="00E22584" w:rsidRDefault="006119C8">
      <w:pPr>
        <w:pStyle w:val="80"/>
        <w:framePr w:w="4589" w:h="1911" w:hRule="exact" w:wrap="none" w:vAnchor="page" w:hAnchor="page" w:x="685" w:y="9128"/>
        <w:shd w:val="clear" w:color="auto" w:fill="auto"/>
        <w:spacing w:line="202" w:lineRule="exact"/>
        <w:jc w:val="left"/>
      </w:pPr>
      <w:r>
        <w:t>Исполнитель:</w:t>
      </w:r>
    </w:p>
    <w:p w:rsidR="00E22584" w:rsidRDefault="006119C8">
      <w:pPr>
        <w:pStyle w:val="23"/>
        <w:framePr w:w="4589" w:h="1911" w:hRule="exact" w:wrap="none" w:vAnchor="page" w:hAnchor="page" w:x="685" w:y="9128"/>
        <w:shd w:val="clear" w:color="auto" w:fill="auto"/>
        <w:spacing w:after="176"/>
        <w:ind w:firstLine="0"/>
        <w:jc w:val="left"/>
      </w:pPr>
      <w:r>
        <w:t>Муниципальное бюджетное дошкольное образовательное учреждение детский сад «Сказка» комбинированного вида</w:t>
      </w:r>
    </w:p>
    <w:p w:rsidR="00E22584" w:rsidRDefault="006119C8">
      <w:pPr>
        <w:pStyle w:val="23"/>
        <w:framePr w:w="4589" w:h="1911" w:hRule="exact" w:wrap="none" w:vAnchor="page" w:hAnchor="page" w:x="685" w:y="9128"/>
        <w:shd w:val="clear" w:color="auto" w:fill="auto"/>
        <w:spacing w:after="0" w:line="206" w:lineRule="exact"/>
        <w:ind w:firstLine="0"/>
        <w:jc w:val="left"/>
      </w:pPr>
      <w:r>
        <w:t>Адрес: 347711, Ростовская область,</w:t>
      </w:r>
    </w:p>
    <w:p w:rsidR="00E22584" w:rsidRDefault="006119C8">
      <w:pPr>
        <w:pStyle w:val="23"/>
        <w:framePr w:w="4589" w:h="1911" w:hRule="exact" w:wrap="none" w:vAnchor="page" w:hAnchor="page" w:x="685" w:y="9128"/>
        <w:shd w:val="clear" w:color="auto" w:fill="auto"/>
        <w:spacing w:after="0" w:line="206" w:lineRule="exact"/>
        <w:ind w:firstLine="0"/>
        <w:jc w:val="left"/>
      </w:pPr>
      <w:r>
        <w:t xml:space="preserve">Кагальницкий район п. Мокрый Батай, ул. Садовая 30 а </w:t>
      </w:r>
      <w:r>
        <w:rPr>
          <w:lang w:val="en-US" w:eastAsia="en-US" w:bidi="en-US"/>
        </w:rPr>
        <w:t>e</w:t>
      </w:r>
      <w:r w:rsidRPr="00BD7F6F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D7F6F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skazka</w:t>
        </w:r>
        <w:r w:rsidRPr="00BD7F6F">
          <w:rPr>
            <w:rStyle w:val="a3"/>
            <w:lang w:eastAsia="en-US" w:bidi="en-US"/>
          </w:rPr>
          <w:t>711@</w:t>
        </w:r>
        <w:r>
          <w:rPr>
            <w:rStyle w:val="a3"/>
            <w:lang w:val="en-US" w:eastAsia="en-US" w:bidi="en-US"/>
          </w:rPr>
          <w:t>yandex</w:t>
        </w:r>
        <w:r w:rsidRPr="00BD7F6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BD7F6F">
        <w:rPr>
          <w:lang w:eastAsia="en-US" w:bidi="en-US"/>
        </w:rPr>
        <w:t xml:space="preserve"> </w:t>
      </w:r>
      <w:r>
        <w:t>телефон: (86345) 92-5-34</w:t>
      </w:r>
    </w:p>
    <w:p w:rsidR="00E22584" w:rsidRDefault="006119C8">
      <w:pPr>
        <w:pStyle w:val="80"/>
        <w:framePr w:wrap="none" w:vAnchor="page" w:hAnchor="page" w:x="10329" w:y="9145"/>
        <w:shd w:val="clear" w:color="auto" w:fill="auto"/>
        <w:spacing w:line="180" w:lineRule="exact"/>
        <w:jc w:val="left"/>
      </w:pPr>
      <w:r>
        <w:t>Заказчик:</w:t>
      </w:r>
    </w:p>
    <w:p w:rsidR="00E22584" w:rsidRDefault="006119C8">
      <w:pPr>
        <w:pStyle w:val="30"/>
        <w:framePr w:w="4123" w:h="803" w:hRule="exact" w:wrap="none" w:vAnchor="page" w:hAnchor="page" w:x="7079" w:y="9757"/>
        <w:shd w:val="clear" w:color="auto" w:fill="auto"/>
        <w:spacing w:after="193" w:line="140" w:lineRule="exact"/>
        <w:jc w:val="right"/>
      </w:pPr>
      <w:r>
        <w:t>Фамилия, имя и отчество полностью</w:t>
      </w:r>
    </w:p>
    <w:p w:rsidR="00E22584" w:rsidRDefault="006119C8">
      <w:pPr>
        <w:pStyle w:val="23"/>
        <w:framePr w:w="4123" w:h="803" w:hRule="exact" w:wrap="none" w:vAnchor="page" w:hAnchor="page" w:x="7079" w:y="9757"/>
        <w:shd w:val="clear" w:color="auto" w:fill="auto"/>
        <w:tabs>
          <w:tab w:val="left" w:leader="underscore" w:pos="2528"/>
          <w:tab w:val="left" w:leader="underscore" w:pos="4098"/>
        </w:tabs>
        <w:spacing w:after="5" w:line="180" w:lineRule="exact"/>
        <w:ind w:left="560" w:firstLine="0"/>
      </w:pPr>
      <w:r>
        <w:t>Паспорт Серия</w:t>
      </w:r>
      <w:r>
        <w:tab/>
        <w:t>№</w:t>
      </w:r>
      <w:r>
        <w:tab/>
      </w:r>
    </w:p>
    <w:p w:rsidR="00E22584" w:rsidRDefault="006119C8">
      <w:pPr>
        <w:pStyle w:val="23"/>
        <w:framePr w:w="4123" w:h="803" w:hRule="exact" w:wrap="none" w:vAnchor="page" w:hAnchor="page" w:x="7079" w:y="9757"/>
        <w:shd w:val="clear" w:color="auto" w:fill="auto"/>
        <w:tabs>
          <w:tab w:val="left" w:leader="underscore" w:pos="4070"/>
        </w:tabs>
        <w:spacing w:after="0" w:line="180" w:lineRule="exact"/>
        <w:ind w:firstLine="0"/>
      </w:pPr>
      <w:r>
        <w:t>Выдан</w:t>
      </w:r>
      <w:r>
        <w:tab/>
      </w:r>
    </w:p>
    <w:p w:rsidR="00E22584" w:rsidRDefault="006119C8">
      <w:pPr>
        <w:pStyle w:val="23"/>
        <w:framePr w:wrap="none" w:vAnchor="page" w:hAnchor="page" w:x="7679" w:y="10954"/>
        <w:shd w:val="clear" w:color="auto" w:fill="auto"/>
        <w:spacing w:after="0" w:line="180" w:lineRule="exact"/>
        <w:ind w:firstLine="0"/>
        <w:jc w:val="left"/>
      </w:pPr>
      <w:r>
        <w:t>Адрес места жительства, контактные данные</w:t>
      </w:r>
    </w:p>
    <w:p w:rsidR="00E22584" w:rsidRDefault="006119C8">
      <w:pPr>
        <w:pStyle w:val="23"/>
        <w:framePr w:w="10526" w:h="1033" w:hRule="exact" w:wrap="none" w:vAnchor="page" w:hAnchor="page" w:x="685" w:y="11609"/>
        <w:shd w:val="clear" w:color="auto" w:fill="auto"/>
        <w:tabs>
          <w:tab w:val="left" w:pos="5926"/>
          <w:tab w:val="left" w:leader="underscore" w:pos="6655"/>
        </w:tabs>
        <w:spacing w:after="0" w:line="197" w:lineRule="exact"/>
        <w:ind w:firstLine="0"/>
      </w:pPr>
      <w:r>
        <w:t>Заведующий</w:t>
      </w:r>
      <w:r>
        <w:tab/>
      </w:r>
      <w:r>
        <w:tab/>
      </w:r>
    </w:p>
    <w:p w:rsidR="00E22584" w:rsidRDefault="006119C8">
      <w:pPr>
        <w:pStyle w:val="23"/>
        <w:framePr w:w="10526" w:h="1033" w:hRule="exact" w:wrap="none" w:vAnchor="page" w:hAnchor="page" w:x="685" w:y="11609"/>
        <w:shd w:val="clear" w:color="auto" w:fill="auto"/>
        <w:tabs>
          <w:tab w:val="left" w:leader="underscore" w:pos="1440"/>
          <w:tab w:val="left" w:pos="5926"/>
        </w:tabs>
        <w:spacing w:after="0" w:line="197" w:lineRule="exact"/>
        <w:ind w:firstLine="0"/>
      </w:pPr>
      <w:r>
        <w:tab/>
        <w:t xml:space="preserve"> / Н.В. Соломко</w:t>
      </w:r>
      <w:r>
        <w:tab/>
        <w:t xml:space="preserve">ИНН </w:t>
      </w:r>
    </w:p>
    <w:p w:rsidR="00E22584" w:rsidRDefault="006119C8">
      <w:pPr>
        <w:pStyle w:val="23"/>
        <w:framePr w:w="10526" w:h="1033" w:hRule="exact" w:wrap="none" w:vAnchor="page" w:hAnchor="page" w:x="685" w:y="11609"/>
        <w:shd w:val="clear" w:color="auto" w:fill="auto"/>
        <w:tabs>
          <w:tab w:val="left" w:leader="underscore" w:pos="6690"/>
        </w:tabs>
        <w:spacing w:after="0" w:line="197" w:lineRule="exact"/>
        <w:ind w:left="6120" w:right="3860"/>
        <w:jc w:val="left"/>
      </w:pPr>
      <w:r>
        <w:t>СНИЛС: Тел.:</w:t>
      </w:r>
      <w:r>
        <w:tab/>
      </w:r>
    </w:p>
    <w:p w:rsidR="00E22584" w:rsidRDefault="006119C8">
      <w:pPr>
        <w:pStyle w:val="23"/>
        <w:framePr w:w="10526" w:h="1033" w:hRule="exact" w:wrap="none" w:vAnchor="page" w:hAnchor="page" w:x="685" w:y="11609"/>
        <w:shd w:val="clear" w:color="auto" w:fill="auto"/>
        <w:spacing w:after="0" w:line="180" w:lineRule="exact"/>
        <w:ind w:firstLine="0"/>
      </w:pPr>
      <w:r>
        <w:t>М.П.</w:t>
      </w:r>
    </w:p>
    <w:p w:rsidR="00E22584" w:rsidRDefault="006119C8">
      <w:pPr>
        <w:pStyle w:val="30"/>
        <w:framePr w:wrap="none" w:vAnchor="page" w:hAnchor="page" w:x="685" w:y="12839"/>
        <w:shd w:val="clear" w:color="auto" w:fill="auto"/>
        <w:spacing w:line="140" w:lineRule="exact"/>
        <w:ind w:left="7940"/>
      </w:pPr>
      <w:r>
        <w:t>(подпись)</w:t>
      </w:r>
    </w:p>
    <w:p w:rsidR="00E22584" w:rsidRDefault="006119C8">
      <w:pPr>
        <w:pStyle w:val="23"/>
        <w:framePr w:w="10526" w:h="662" w:hRule="exact" w:wrap="none" w:vAnchor="page" w:hAnchor="page" w:x="685" w:y="13938"/>
        <w:shd w:val="clear" w:color="auto" w:fill="auto"/>
        <w:spacing w:after="0" w:line="206" w:lineRule="exact"/>
        <w:ind w:firstLine="0"/>
      </w:pPr>
      <w:r>
        <w:t>Отметка о получении 2 экземпляра Заказчиком</w:t>
      </w:r>
    </w:p>
    <w:p w:rsidR="00E22584" w:rsidRDefault="006119C8">
      <w:pPr>
        <w:pStyle w:val="23"/>
        <w:framePr w:w="10526" w:h="662" w:hRule="exact" w:wrap="none" w:vAnchor="page" w:hAnchor="page" w:x="685" w:y="13938"/>
        <w:shd w:val="clear" w:color="auto" w:fill="auto"/>
        <w:tabs>
          <w:tab w:val="left" w:leader="underscore" w:pos="2074"/>
        </w:tabs>
        <w:spacing w:after="0" w:line="206" w:lineRule="exact"/>
        <w:ind w:firstLine="0"/>
      </w:pPr>
      <w:r>
        <w:t>Дата:</w:t>
      </w:r>
      <w:r>
        <w:tab/>
        <w:t>2022г</w:t>
      </w:r>
    </w:p>
    <w:p w:rsidR="00E22584" w:rsidRDefault="006119C8">
      <w:pPr>
        <w:pStyle w:val="23"/>
        <w:framePr w:w="10526" w:h="662" w:hRule="exact" w:wrap="none" w:vAnchor="page" w:hAnchor="page" w:x="685" w:y="13938"/>
        <w:shd w:val="clear" w:color="auto" w:fill="auto"/>
        <w:tabs>
          <w:tab w:val="left" w:leader="underscore" w:pos="2515"/>
        </w:tabs>
        <w:spacing w:after="0" w:line="206" w:lineRule="exact"/>
        <w:ind w:firstLine="0"/>
      </w:pPr>
      <w:r>
        <w:t>Подпись:</w:t>
      </w:r>
      <w:r>
        <w:tab/>
      </w:r>
    </w:p>
    <w:p w:rsidR="00E22584" w:rsidRDefault="00E22584">
      <w:pPr>
        <w:rPr>
          <w:sz w:val="2"/>
          <w:szCs w:val="2"/>
        </w:rPr>
      </w:pPr>
    </w:p>
    <w:sectPr w:rsidR="00E2258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C8" w:rsidRDefault="006119C8">
      <w:r>
        <w:separator/>
      </w:r>
    </w:p>
  </w:endnote>
  <w:endnote w:type="continuationSeparator" w:id="0">
    <w:p w:rsidR="006119C8" w:rsidRDefault="0061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C8" w:rsidRDefault="006119C8"/>
  </w:footnote>
  <w:footnote w:type="continuationSeparator" w:id="0">
    <w:p w:rsidR="006119C8" w:rsidRDefault="006119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2BA"/>
    <w:multiLevelType w:val="multilevel"/>
    <w:tmpl w:val="3C2E17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82DDF"/>
    <w:multiLevelType w:val="multilevel"/>
    <w:tmpl w:val="E90C174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002FE"/>
    <w:multiLevelType w:val="multilevel"/>
    <w:tmpl w:val="E01E6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D76DD4"/>
    <w:multiLevelType w:val="multilevel"/>
    <w:tmpl w:val="7A4081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C83945"/>
    <w:multiLevelType w:val="multilevel"/>
    <w:tmpl w:val="AEB258A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B530BA"/>
    <w:multiLevelType w:val="multilevel"/>
    <w:tmpl w:val="056EAAB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9F62A6"/>
    <w:multiLevelType w:val="multilevel"/>
    <w:tmpl w:val="82CE819E"/>
    <w:lvl w:ilvl="0">
      <w:start w:val="1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D72D04"/>
    <w:multiLevelType w:val="multilevel"/>
    <w:tmpl w:val="74A660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077160"/>
    <w:multiLevelType w:val="multilevel"/>
    <w:tmpl w:val="98080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B92B89"/>
    <w:multiLevelType w:val="multilevel"/>
    <w:tmpl w:val="E0E429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84"/>
    <w:rsid w:val="006119C8"/>
    <w:rsid w:val="00BD7F6F"/>
    <w:rsid w:val="00E2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BB18D-99DD-4D6B-9683-202D852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5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27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8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">
    <w:name w:val="Основной текст (5) +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202" w:lineRule="exact"/>
      <w:ind w:hanging="460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180" w:line="202" w:lineRule="exact"/>
      <w:ind w:hanging="1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2" w:lineRule="exact"/>
      <w:ind w:firstLine="3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2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zka7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2251</Words>
  <Characters>12831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Муниципальное бюджетное дошкольное образовательное учреждение детский сад «Сказк</vt:lpstr>
      <vt:lpstr>    ДОГОВОР ОБ ОБРАЗОВАНИИ</vt:lpstr>
      <vt:lpstr>    МЕЖДУ МУНИЦИПАЛЬНЫМ БЮДЖЕТНЫМ ДОШКОЛЬНЫМ ОБРАЗОВАТЕЛЬНЫМ УЧРЕЖДЕНИЕМ ДЕТСКИЙ САД</vt:lpstr>
      <vt:lpstr>    1. Предмет договора</vt:lpstr>
      <vt:lpstr>    2. Права и обязанности сторон</vt:lpstr>
      <vt:lpstr>    на основании Протокола (направления) заседания комиссии по комплектованию ОО Каг</vt:lpstr>
      <vt:lpstr>    №	от «	»	2022г.</vt:lpstr>
    </vt:vector>
  </TitlesOfParts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</cp:revision>
  <dcterms:created xsi:type="dcterms:W3CDTF">2022-10-10T07:57:00Z</dcterms:created>
  <dcterms:modified xsi:type="dcterms:W3CDTF">2022-10-10T07:58:00Z</dcterms:modified>
</cp:coreProperties>
</file>